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910" w:rsidRDefault="006A3910" w:rsidP="003114EB">
      <w:pPr>
        <w:jc w:val="center"/>
        <w:rPr>
          <w:rFonts w:ascii="Unistra A" w:hAnsi="Unistra A"/>
          <w:noProof/>
          <w:sz w:val="36"/>
          <w:szCs w:val="36"/>
          <w:lang w:bidi="ar-SA"/>
        </w:rPr>
      </w:pPr>
    </w:p>
    <w:p w:rsidR="006A3910" w:rsidRDefault="006A3910" w:rsidP="003114EB">
      <w:pPr>
        <w:jc w:val="center"/>
        <w:rPr>
          <w:rFonts w:ascii="Unistra A" w:hAnsi="Unistra A"/>
          <w:noProof/>
          <w:sz w:val="36"/>
          <w:szCs w:val="36"/>
          <w:lang w:bidi="ar-SA"/>
        </w:rPr>
      </w:pPr>
    </w:p>
    <w:p w:rsidR="006A3910" w:rsidRDefault="006A3910" w:rsidP="003114EB">
      <w:pPr>
        <w:jc w:val="center"/>
        <w:rPr>
          <w:rFonts w:ascii="Unistra A" w:hAnsi="Unistra A"/>
          <w:noProof/>
          <w:sz w:val="36"/>
          <w:szCs w:val="36"/>
          <w:lang w:bidi="ar-SA"/>
        </w:rPr>
      </w:pPr>
    </w:p>
    <w:p w:rsidR="006A3910" w:rsidRDefault="006A3910" w:rsidP="003114EB">
      <w:pPr>
        <w:jc w:val="center"/>
        <w:rPr>
          <w:rFonts w:ascii="Unistra A" w:hAnsi="Unistra A"/>
          <w:noProof/>
          <w:sz w:val="36"/>
          <w:szCs w:val="36"/>
          <w:lang w:bidi="ar-SA"/>
        </w:rPr>
      </w:pPr>
    </w:p>
    <w:p w:rsidR="006A3910" w:rsidRDefault="006A3910" w:rsidP="003114EB">
      <w:pPr>
        <w:jc w:val="center"/>
        <w:rPr>
          <w:rFonts w:ascii="Unistra A" w:hAnsi="Unistra A"/>
          <w:noProof/>
          <w:sz w:val="36"/>
          <w:szCs w:val="36"/>
          <w:lang w:bidi="ar-SA"/>
        </w:rPr>
      </w:pPr>
    </w:p>
    <w:p w:rsidR="006A3910" w:rsidRDefault="006A3910" w:rsidP="003114EB">
      <w:pPr>
        <w:jc w:val="center"/>
        <w:rPr>
          <w:rFonts w:ascii="Unistra A" w:hAnsi="Unistra A"/>
          <w:noProof/>
          <w:sz w:val="36"/>
          <w:szCs w:val="36"/>
          <w:lang w:bidi="ar-SA"/>
        </w:rPr>
      </w:pPr>
    </w:p>
    <w:p w:rsidR="006A3910" w:rsidRDefault="006A3910" w:rsidP="003114EB">
      <w:pPr>
        <w:jc w:val="center"/>
        <w:rPr>
          <w:rFonts w:ascii="Unistra A" w:hAnsi="Unistra A"/>
          <w:noProof/>
          <w:sz w:val="36"/>
          <w:szCs w:val="36"/>
          <w:lang w:bidi="ar-SA"/>
        </w:rPr>
      </w:pPr>
    </w:p>
    <w:p w:rsidR="006A3910" w:rsidRDefault="006A3910" w:rsidP="003114EB">
      <w:pPr>
        <w:jc w:val="center"/>
        <w:rPr>
          <w:rFonts w:ascii="Unistra A" w:hAnsi="Unistra A"/>
          <w:noProof/>
          <w:sz w:val="36"/>
          <w:szCs w:val="36"/>
          <w:lang w:bidi="ar-SA"/>
        </w:rPr>
      </w:pPr>
    </w:p>
    <w:p w:rsidR="006A3910" w:rsidRDefault="006A3910" w:rsidP="003114EB">
      <w:pPr>
        <w:jc w:val="center"/>
        <w:rPr>
          <w:rFonts w:ascii="Unistra A" w:hAnsi="Unistra A"/>
          <w:noProof/>
          <w:sz w:val="36"/>
          <w:szCs w:val="36"/>
          <w:lang w:bidi="ar-SA"/>
        </w:rPr>
      </w:pPr>
    </w:p>
    <w:p w:rsidR="006A3910" w:rsidRDefault="006A3910" w:rsidP="003114EB">
      <w:pPr>
        <w:jc w:val="center"/>
        <w:rPr>
          <w:rFonts w:ascii="Unistra A" w:hAnsi="Unistra A"/>
          <w:noProof/>
          <w:sz w:val="36"/>
          <w:szCs w:val="36"/>
          <w:lang w:bidi="ar-SA"/>
        </w:rPr>
      </w:pPr>
    </w:p>
    <w:p w:rsidR="003114EB" w:rsidRDefault="003114EB" w:rsidP="003114EB">
      <w:pPr>
        <w:jc w:val="center"/>
        <w:rPr>
          <w:rFonts w:ascii="Unistra A" w:hAnsi="Unistra A"/>
          <w:noProof/>
          <w:sz w:val="36"/>
          <w:szCs w:val="36"/>
          <w:lang w:bidi="ar-SA"/>
        </w:rPr>
      </w:pPr>
      <w:r w:rsidRPr="003114EB">
        <w:rPr>
          <w:rFonts w:ascii="Unistra A" w:hAnsi="Unistra A"/>
          <w:noProof/>
          <w:sz w:val="36"/>
          <w:szCs w:val="36"/>
          <w:lang w:bidi="ar-SA"/>
        </w:rPr>
        <w:t>Université de Strasbourg</w:t>
      </w:r>
    </w:p>
    <w:p w:rsidR="003114EB" w:rsidRDefault="003114EB" w:rsidP="003114EB">
      <w:pPr>
        <w:jc w:val="center"/>
        <w:rPr>
          <w:rFonts w:ascii="Unistra A" w:hAnsi="Unistra A"/>
          <w:noProof/>
          <w:sz w:val="36"/>
          <w:szCs w:val="36"/>
          <w:lang w:bidi="ar-SA"/>
        </w:rPr>
      </w:pPr>
      <w:r>
        <w:rPr>
          <w:rFonts w:ascii="Unistra A" w:hAnsi="Unistra A"/>
          <w:noProof/>
          <w:sz w:val="36"/>
          <w:szCs w:val="36"/>
          <w:lang w:bidi="ar-SA"/>
        </w:rPr>
        <w:t>Université de Haute-Alsace</w:t>
      </w:r>
    </w:p>
    <w:p w:rsidR="003114EB" w:rsidRDefault="003114EB" w:rsidP="003114EB">
      <w:pPr>
        <w:jc w:val="center"/>
        <w:rPr>
          <w:rFonts w:ascii="Unistra A" w:hAnsi="Unistra A"/>
          <w:sz w:val="36"/>
          <w:szCs w:val="36"/>
        </w:rPr>
      </w:pPr>
      <w:r w:rsidRPr="003114EB">
        <w:rPr>
          <w:rFonts w:ascii="Unistra A" w:hAnsi="Unistra A"/>
          <w:sz w:val="36"/>
          <w:szCs w:val="36"/>
        </w:rPr>
        <w:t>École nationale supérieure d’architecture de Strasbourg</w:t>
      </w:r>
    </w:p>
    <w:p w:rsidR="003114EB" w:rsidRDefault="003114EB" w:rsidP="003114EB">
      <w:pPr>
        <w:jc w:val="center"/>
        <w:rPr>
          <w:rFonts w:ascii="Unistra A" w:hAnsi="Unistra A"/>
          <w:sz w:val="36"/>
          <w:szCs w:val="36"/>
        </w:rPr>
      </w:pPr>
      <w:r w:rsidRPr="003114EB">
        <w:rPr>
          <w:rFonts w:ascii="Unistra A" w:hAnsi="Unistra A"/>
          <w:sz w:val="36"/>
          <w:szCs w:val="36"/>
        </w:rPr>
        <w:t>École nationale du génie de l'eau et de l'environnement de Strasbourg</w:t>
      </w:r>
    </w:p>
    <w:p w:rsidR="003114EB" w:rsidRPr="003114EB" w:rsidRDefault="003114EB" w:rsidP="003114EB">
      <w:pPr>
        <w:jc w:val="center"/>
        <w:rPr>
          <w:rFonts w:ascii="Unistra A" w:hAnsi="Unistra A"/>
          <w:sz w:val="36"/>
          <w:szCs w:val="36"/>
        </w:rPr>
      </w:pPr>
      <w:r w:rsidRPr="003114EB">
        <w:rPr>
          <w:rFonts w:ascii="Unistra A" w:hAnsi="Unistra A"/>
          <w:sz w:val="36"/>
          <w:szCs w:val="36"/>
        </w:rPr>
        <w:t>Institut national des sciences appliquées de Strasbourg</w:t>
      </w:r>
    </w:p>
    <w:p w:rsidR="003114EB" w:rsidRPr="003114EB" w:rsidRDefault="003114EB" w:rsidP="003114EB">
      <w:pPr>
        <w:jc w:val="center"/>
        <w:rPr>
          <w:rFonts w:ascii="Unistra A" w:hAnsi="Unistra A"/>
          <w:sz w:val="36"/>
          <w:szCs w:val="36"/>
        </w:rPr>
      </w:pPr>
    </w:p>
    <w:p w:rsidR="003114EB" w:rsidRDefault="003114EB" w:rsidP="003114EB">
      <w:pPr>
        <w:jc w:val="center"/>
        <w:rPr>
          <w:rFonts w:ascii="Unistra A" w:hAnsi="Unistra A"/>
          <w:b/>
          <w:sz w:val="32"/>
          <w:szCs w:val="32"/>
        </w:rPr>
      </w:pPr>
    </w:p>
    <w:p w:rsidR="003114EB" w:rsidRPr="007C09F2" w:rsidRDefault="003114EB" w:rsidP="006A3910">
      <w:pPr>
        <w:jc w:val="center"/>
        <w:rPr>
          <w:rFonts w:ascii="Unistra A" w:hAnsi="Unistra A"/>
          <w:b/>
          <w:sz w:val="48"/>
          <w:szCs w:val="48"/>
        </w:rPr>
      </w:pPr>
      <w:r w:rsidRPr="006A3910">
        <w:rPr>
          <w:rFonts w:ascii="Unistra A" w:hAnsi="Unistra A"/>
          <w:b/>
          <w:sz w:val="48"/>
          <w:szCs w:val="48"/>
        </w:rPr>
        <w:t>CONSTRUIRE</w:t>
      </w:r>
      <w:r w:rsidRPr="007C09F2">
        <w:rPr>
          <w:rFonts w:ascii="Unistra A" w:hAnsi="Unistra A"/>
          <w:b/>
          <w:sz w:val="48"/>
          <w:szCs w:val="48"/>
        </w:rPr>
        <w:t xml:space="preserve"> </w:t>
      </w:r>
      <w:r w:rsidRPr="006A3910">
        <w:rPr>
          <w:rFonts w:ascii="Unistra A" w:hAnsi="Unistra A"/>
          <w:b/>
          <w:sz w:val="48"/>
          <w:szCs w:val="48"/>
        </w:rPr>
        <w:t>SON PARCOURS</w:t>
      </w:r>
    </w:p>
    <w:p w:rsidR="003114EB" w:rsidRPr="006A3910" w:rsidRDefault="003114EB" w:rsidP="006A3910">
      <w:pPr>
        <w:ind w:left="2832"/>
        <w:rPr>
          <w:rFonts w:ascii="Unistra A" w:hAnsi="Unistra A"/>
          <w:b/>
          <w:sz w:val="48"/>
          <w:szCs w:val="48"/>
        </w:rPr>
      </w:pPr>
      <w:proofErr w:type="gramStart"/>
      <w:r w:rsidRPr="006A3910">
        <w:rPr>
          <w:rFonts w:ascii="Unistra A" w:hAnsi="Unistra A"/>
          <w:b/>
          <w:sz w:val="48"/>
          <w:szCs w:val="48"/>
        </w:rPr>
        <w:t>avec</w:t>
      </w:r>
      <w:proofErr w:type="gramEnd"/>
      <w:r w:rsidRPr="006A3910">
        <w:rPr>
          <w:rFonts w:ascii="Unistra A" w:hAnsi="Unistra A"/>
          <w:b/>
          <w:sz w:val="48"/>
          <w:szCs w:val="48"/>
        </w:rPr>
        <w:t xml:space="preserve"> un HANDICAP</w:t>
      </w:r>
    </w:p>
    <w:p w:rsidR="003114EB" w:rsidRPr="007C09F2" w:rsidRDefault="003114EB" w:rsidP="006A3910">
      <w:pPr>
        <w:jc w:val="center"/>
        <w:rPr>
          <w:rFonts w:ascii="Unistra A" w:hAnsi="Unistra A"/>
          <w:b/>
          <w:sz w:val="48"/>
          <w:szCs w:val="48"/>
        </w:rPr>
      </w:pPr>
      <w:r w:rsidRPr="006A3910">
        <w:rPr>
          <w:rFonts w:ascii="Unistra A" w:hAnsi="Unistra A"/>
          <w:b/>
          <w:sz w:val="48"/>
          <w:szCs w:val="48"/>
        </w:rPr>
        <w:t xml:space="preserve">DES </w:t>
      </w:r>
      <w:r w:rsidRPr="007C09F2">
        <w:rPr>
          <w:rFonts w:ascii="Unistra A" w:hAnsi="Unistra A"/>
          <w:b/>
          <w:sz w:val="48"/>
          <w:szCs w:val="48"/>
        </w:rPr>
        <w:t>études</w:t>
      </w:r>
      <w:r w:rsidRPr="006A3910">
        <w:rPr>
          <w:rFonts w:ascii="Unistra A" w:hAnsi="Unistra A"/>
          <w:b/>
          <w:sz w:val="48"/>
          <w:szCs w:val="48"/>
        </w:rPr>
        <w:t xml:space="preserve"> </w:t>
      </w:r>
      <w:r w:rsidRPr="007C09F2">
        <w:rPr>
          <w:rFonts w:ascii="Unistra A" w:hAnsi="Unistra A"/>
          <w:b/>
          <w:sz w:val="48"/>
          <w:szCs w:val="48"/>
        </w:rPr>
        <w:t>À</w:t>
      </w:r>
      <w:r w:rsidRPr="006A3910">
        <w:rPr>
          <w:rFonts w:ascii="Unistra A" w:hAnsi="Unistra A"/>
          <w:b/>
          <w:sz w:val="48"/>
          <w:szCs w:val="48"/>
        </w:rPr>
        <w:t xml:space="preserve"> </w:t>
      </w:r>
      <w:r w:rsidRPr="007C09F2">
        <w:rPr>
          <w:rFonts w:ascii="Unistra A" w:hAnsi="Unistra A"/>
          <w:b/>
          <w:sz w:val="48"/>
          <w:szCs w:val="48"/>
        </w:rPr>
        <w:t>L’EMPLOI</w:t>
      </w:r>
    </w:p>
    <w:p w:rsidR="003114EB" w:rsidRPr="007C09F2" w:rsidRDefault="003114EB" w:rsidP="003114EB">
      <w:pPr>
        <w:jc w:val="center"/>
        <w:rPr>
          <w:rFonts w:ascii="Unistra A" w:hAnsi="Unistra A"/>
          <w:b/>
          <w:sz w:val="32"/>
          <w:szCs w:val="32"/>
        </w:rPr>
      </w:pPr>
    </w:p>
    <w:p w:rsidR="003114EB" w:rsidRPr="007C09F2" w:rsidRDefault="003114EB" w:rsidP="003114EB">
      <w:pPr>
        <w:jc w:val="center"/>
        <w:rPr>
          <w:rFonts w:ascii="Unistra A" w:hAnsi="Unistra A"/>
          <w:b/>
          <w:sz w:val="32"/>
          <w:szCs w:val="32"/>
        </w:rPr>
      </w:pPr>
    </w:p>
    <w:p w:rsidR="003114EB" w:rsidRPr="007C09F2" w:rsidRDefault="003114EB" w:rsidP="003114EB">
      <w:pPr>
        <w:jc w:val="center"/>
        <w:rPr>
          <w:rFonts w:ascii="Unistra A" w:hAnsi="Unistra A"/>
          <w:sz w:val="32"/>
          <w:szCs w:val="32"/>
        </w:rPr>
      </w:pPr>
    </w:p>
    <w:p w:rsidR="003114EB" w:rsidRPr="003114EB" w:rsidRDefault="003114EB" w:rsidP="003114EB">
      <w:pPr>
        <w:jc w:val="center"/>
        <w:rPr>
          <w:rFonts w:ascii="Unistra A" w:hAnsi="Unistra A"/>
          <w:sz w:val="32"/>
          <w:szCs w:val="32"/>
        </w:rPr>
      </w:pPr>
    </w:p>
    <w:p w:rsidR="005B5F76" w:rsidRDefault="005B5F76">
      <w:pPr>
        <w:rPr>
          <w:rFonts w:ascii="Unistra A" w:hAnsi="Unistra A"/>
          <w:sz w:val="32"/>
          <w:szCs w:val="32"/>
        </w:rPr>
      </w:pPr>
    </w:p>
    <w:p w:rsidR="006A3910" w:rsidRDefault="006A3910">
      <w:pPr>
        <w:rPr>
          <w:rFonts w:ascii="Unistra A" w:hAnsi="Unistra A"/>
          <w:sz w:val="32"/>
          <w:szCs w:val="32"/>
        </w:rPr>
      </w:pPr>
    </w:p>
    <w:p w:rsidR="006A3910" w:rsidRDefault="006A3910">
      <w:pPr>
        <w:rPr>
          <w:rFonts w:ascii="Unistra A" w:hAnsi="Unistra A"/>
          <w:sz w:val="32"/>
          <w:szCs w:val="32"/>
        </w:rPr>
      </w:pPr>
    </w:p>
    <w:p w:rsidR="006A3910" w:rsidRDefault="006A3910">
      <w:pPr>
        <w:rPr>
          <w:rFonts w:ascii="Unistra A" w:hAnsi="Unistra A"/>
          <w:sz w:val="32"/>
          <w:szCs w:val="32"/>
        </w:rPr>
      </w:pPr>
    </w:p>
    <w:p w:rsidR="006A3910" w:rsidRDefault="006A3910">
      <w:pPr>
        <w:rPr>
          <w:rFonts w:ascii="Unistra A" w:hAnsi="Unistra A"/>
          <w:sz w:val="32"/>
          <w:szCs w:val="32"/>
        </w:rPr>
      </w:pPr>
    </w:p>
    <w:p w:rsidR="006A3910" w:rsidRDefault="006A3910">
      <w:pPr>
        <w:rPr>
          <w:rFonts w:ascii="Unistra A" w:hAnsi="Unistra A"/>
          <w:sz w:val="32"/>
          <w:szCs w:val="32"/>
        </w:rPr>
      </w:pPr>
    </w:p>
    <w:p w:rsidR="00590FC8" w:rsidRDefault="00590FC8">
      <w:pPr>
        <w:rPr>
          <w:rFonts w:ascii="Unistra A" w:hAnsi="Unistra A"/>
          <w:sz w:val="32"/>
          <w:szCs w:val="32"/>
        </w:rPr>
      </w:pPr>
    </w:p>
    <w:p w:rsidR="00590FC8" w:rsidRDefault="00590FC8">
      <w:pPr>
        <w:rPr>
          <w:rFonts w:ascii="Unistra A" w:hAnsi="Unistra A"/>
          <w:sz w:val="32"/>
          <w:szCs w:val="32"/>
        </w:rPr>
      </w:pPr>
    </w:p>
    <w:p w:rsidR="00590FC8" w:rsidRDefault="00590FC8">
      <w:pPr>
        <w:rPr>
          <w:rFonts w:ascii="Unistra A" w:hAnsi="Unistra A"/>
          <w:sz w:val="32"/>
          <w:szCs w:val="32"/>
        </w:rPr>
      </w:pPr>
    </w:p>
    <w:p w:rsidR="006A3910" w:rsidRDefault="006A3910" w:rsidP="006A3910">
      <w:pPr>
        <w:spacing w:before="106" w:line="177" w:lineRule="auto"/>
        <w:ind w:left="113" w:right="1058"/>
        <w:rPr>
          <w:rFonts w:ascii="Unistra A" w:hAnsi="Unistra A"/>
          <w:b/>
          <w:w w:val="115"/>
          <w:sz w:val="20"/>
          <w:szCs w:val="20"/>
        </w:rPr>
      </w:pPr>
    </w:p>
    <w:p w:rsidR="006A3910" w:rsidRPr="006A3910" w:rsidRDefault="006A3910" w:rsidP="006A3910">
      <w:pPr>
        <w:spacing w:before="106" w:line="177" w:lineRule="auto"/>
        <w:ind w:left="113" w:right="1058"/>
        <w:rPr>
          <w:rFonts w:ascii="Unistra A" w:hAnsi="Unistra A"/>
          <w:b/>
          <w:sz w:val="24"/>
          <w:szCs w:val="24"/>
        </w:rPr>
      </w:pPr>
      <w:r w:rsidRPr="006A3910">
        <w:rPr>
          <w:rFonts w:ascii="Unistra A" w:hAnsi="Unistra A"/>
          <w:b/>
          <w:w w:val="115"/>
          <w:sz w:val="24"/>
          <w:szCs w:val="24"/>
        </w:rPr>
        <w:lastRenderedPageBreak/>
        <w:t>Définition du handicap</w:t>
      </w:r>
    </w:p>
    <w:p w:rsidR="003C0742" w:rsidRDefault="006A3910" w:rsidP="00590FC8">
      <w:pPr>
        <w:spacing w:before="215" w:line="244" w:lineRule="auto"/>
        <w:ind w:left="113" w:right="103"/>
        <w:jc w:val="both"/>
        <w:rPr>
          <w:rFonts w:ascii="Unistra A" w:hAnsi="Unistra A"/>
          <w:w w:val="105"/>
          <w:sz w:val="24"/>
          <w:szCs w:val="24"/>
        </w:rPr>
      </w:pPr>
      <w:r w:rsidRPr="006A3910">
        <w:rPr>
          <w:rFonts w:ascii="Unistra A" w:hAnsi="Unistra A"/>
          <w:w w:val="105"/>
          <w:sz w:val="24"/>
          <w:szCs w:val="24"/>
        </w:rPr>
        <w:t xml:space="preserve">Selon la </w:t>
      </w:r>
      <w:r w:rsidRPr="006A3910">
        <w:rPr>
          <w:rFonts w:ascii="Unistra A" w:hAnsi="Unistra A"/>
          <w:b/>
          <w:w w:val="105"/>
          <w:sz w:val="24"/>
          <w:szCs w:val="24"/>
        </w:rPr>
        <w:t xml:space="preserve">loi n°2005-102 </w:t>
      </w:r>
      <w:r>
        <w:rPr>
          <w:rFonts w:ascii="Unistra A" w:hAnsi="Unistra A"/>
          <w:w w:val="105"/>
          <w:sz w:val="24"/>
          <w:szCs w:val="24"/>
        </w:rPr>
        <w:t>pour l’éga</w:t>
      </w:r>
      <w:r w:rsidRPr="006A3910">
        <w:rPr>
          <w:rFonts w:ascii="Unistra A" w:hAnsi="Unistra A"/>
          <w:spacing w:val="2"/>
          <w:w w:val="105"/>
          <w:sz w:val="24"/>
          <w:szCs w:val="24"/>
        </w:rPr>
        <w:t xml:space="preserve">lité des </w:t>
      </w:r>
      <w:r w:rsidRPr="006A3910">
        <w:rPr>
          <w:rFonts w:ascii="Unistra A" w:hAnsi="Unistra A"/>
          <w:spacing w:val="3"/>
          <w:w w:val="105"/>
          <w:sz w:val="24"/>
          <w:szCs w:val="24"/>
        </w:rPr>
        <w:t xml:space="preserve">droits </w:t>
      </w:r>
      <w:r w:rsidRPr="006A3910">
        <w:rPr>
          <w:rFonts w:ascii="Unistra A" w:hAnsi="Unistra A"/>
          <w:spacing w:val="1"/>
          <w:w w:val="105"/>
          <w:sz w:val="24"/>
          <w:szCs w:val="24"/>
        </w:rPr>
        <w:t xml:space="preserve">et </w:t>
      </w:r>
      <w:r w:rsidRPr="006A3910">
        <w:rPr>
          <w:rFonts w:ascii="Unistra A" w:hAnsi="Unistra A"/>
          <w:spacing w:val="2"/>
          <w:w w:val="105"/>
          <w:sz w:val="24"/>
          <w:szCs w:val="24"/>
        </w:rPr>
        <w:t xml:space="preserve">des </w:t>
      </w:r>
      <w:r w:rsidRPr="006A3910">
        <w:rPr>
          <w:rFonts w:ascii="Unistra A" w:hAnsi="Unistra A"/>
          <w:spacing w:val="3"/>
          <w:w w:val="105"/>
          <w:sz w:val="24"/>
          <w:szCs w:val="24"/>
        </w:rPr>
        <w:t xml:space="preserve">chances, </w:t>
      </w:r>
      <w:r w:rsidRPr="006A3910">
        <w:rPr>
          <w:rFonts w:ascii="Unistra A" w:hAnsi="Unistra A"/>
          <w:spacing w:val="5"/>
          <w:w w:val="105"/>
          <w:sz w:val="24"/>
          <w:szCs w:val="24"/>
        </w:rPr>
        <w:t xml:space="preserve">la </w:t>
      </w:r>
      <w:r w:rsidRPr="006A3910">
        <w:rPr>
          <w:rFonts w:ascii="Unistra A" w:hAnsi="Unistra A"/>
          <w:w w:val="105"/>
          <w:sz w:val="24"/>
          <w:szCs w:val="24"/>
        </w:rPr>
        <w:t>participation et la citoyenneté des personnes handicapées votée le 11 février</w:t>
      </w:r>
      <w:r w:rsidRPr="006A3910">
        <w:rPr>
          <w:rFonts w:ascii="Unistra A" w:hAnsi="Unistra A"/>
          <w:spacing w:val="-29"/>
          <w:w w:val="105"/>
          <w:sz w:val="24"/>
          <w:szCs w:val="24"/>
        </w:rPr>
        <w:t xml:space="preserve"> </w:t>
      </w:r>
      <w:r w:rsidRPr="006A3910">
        <w:rPr>
          <w:rFonts w:ascii="Unistra A" w:hAnsi="Unistra A"/>
          <w:w w:val="105"/>
          <w:sz w:val="24"/>
          <w:szCs w:val="24"/>
        </w:rPr>
        <w:t>2005,</w:t>
      </w:r>
      <w:r w:rsidRPr="006A3910">
        <w:rPr>
          <w:rFonts w:ascii="Unistra A" w:hAnsi="Unistra A"/>
          <w:spacing w:val="-29"/>
          <w:w w:val="105"/>
          <w:sz w:val="24"/>
          <w:szCs w:val="24"/>
        </w:rPr>
        <w:t xml:space="preserve"> </w:t>
      </w:r>
      <w:r w:rsidRPr="006A3910">
        <w:rPr>
          <w:rFonts w:ascii="Unistra A" w:hAnsi="Unistra A"/>
          <w:w w:val="105"/>
          <w:sz w:val="24"/>
          <w:szCs w:val="24"/>
        </w:rPr>
        <w:t>«</w:t>
      </w:r>
      <w:r w:rsidRPr="006A3910">
        <w:rPr>
          <w:rFonts w:ascii="Unistra A" w:hAnsi="Unistra A"/>
          <w:spacing w:val="-35"/>
          <w:w w:val="105"/>
          <w:sz w:val="24"/>
          <w:szCs w:val="24"/>
        </w:rPr>
        <w:t xml:space="preserve"> </w:t>
      </w:r>
      <w:r w:rsidRPr="006A3910">
        <w:rPr>
          <w:rFonts w:ascii="Unistra A" w:hAnsi="Unistra A"/>
          <w:w w:val="105"/>
          <w:sz w:val="24"/>
          <w:szCs w:val="24"/>
        </w:rPr>
        <w:t>constitue</w:t>
      </w:r>
      <w:r w:rsidRPr="006A3910">
        <w:rPr>
          <w:rFonts w:ascii="Unistra A" w:hAnsi="Unistra A"/>
          <w:spacing w:val="-29"/>
          <w:w w:val="105"/>
          <w:sz w:val="24"/>
          <w:szCs w:val="24"/>
        </w:rPr>
        <w:t xml:space="preserve"> </w:t>
      </w:r>
      <w:r w:rsidRPr="006A3910">
        <w:rPr>
          <w:rFonts w:ascii="Unistra A" w:hAnsi="Unistra A"/>
          <w:w w:val="105"/>
          <w:sz w:val="24"/>
          <w:szCs w:val="24"/>
        </w:rPr>
        <w:t>un</w:t>
      </w:r>
      <w:r w:rsidRPr="006A3910">
        <w:rPr>
          <w:rFonts w:ascii="Unistra A" w:hAnsi="Unistra A"/>
          <w:spacing w:val="-29"/>
          <w:w w:val="105"/>
          <w:sz w:val="24"/>
          <w:szCs w:val="24"/>
        </w:rPr>
        <w:t xml:space="preserve"> </w:t>
      </w:r>
      <w:r w:rsidRPr="006A3910">
        <w:rPr>
          <w:rFonts w:ascii="Unistra A" w:hAnsi="Unistra A"/>
          <w:w w:val="105"/>
          <w:sz w:val="24"/>
          <w:szCs w:val="24"/>
        </w:rPr>
        <w:t>handicap, toute limitation d’activité ou</w:t>
      </w:r>
      <w:r w:rsidRPr="006A3910">
        <w:rPr>
          <w:rFonts w:ascii="Unistra A" w:hAnsi="Unistra A"/>
          <w:spacing w:val="-26"/>
          <w:w w:val="105"/>
          <w:sz w:val="24"/>
          <w:szCs w:val="24"/>
        </w:rPr>
        <w:t xml:space="preserve"> </w:t>
      </w:r>
      <w:r>
        <w:rPr>
          <w:rFonts w:ascii="Unistra A" w:hAnsi="Unistra A"/>
          <w:w w:val="105"/>
          <w:sz w:val="24"/>
          <w:szCs w:val="24"/>
        </w:rPr>
        <w:t>restric</w:t>
      </w:r>
      <w:r w:rsidRPr="006A3910">
        <w:rPr>
          <w:rFonts w:ascii="Unistra A" w:hAnsi="Unistra A"/>
          <w:w w:val="105"/>
          <w:sz w:val="24"/>
          <w:szCs w:val="24"/>
        </w:rPr>
        <w:t>tion d</w:t>
      </w:r>
      <w:r>
        <w:rPr>
          <w:rFonts w:ascii="Unistra A" w:hAnsi="Unistra A"/>
          <w:w w:val="105"/>
          <w:sz w:val="24"/>
          <w:szCs w:val="24"/>
        </w:rPr>
        <w:t>e participation à la vie en so</w:t>
      </w:r>
      <w:r w:rsidRPr="006A3910">
        <w:rPr>
          <w:rFonts w:ascii="Unistra A" w:hAnsi="Unistra A"/>
          <w:w w:val="105"/>
          <w:sz w:val="24"/>
          <w:szCs w:val="24"/>
        </w:rPr>
        <w:t>ciété subie dans son</w:t>
      </w:r>
      <w:r w:rsidRPr="006A3910">
        <w:rPr>
          <w:rFonts w:ascii="Unistra A" w:hAnsi="Unistra A"/>
          <w:spacing w:val="-22"/>
          <w:w w:val="105"/>
          <w:sz w:val="24"/>
          <w:szCs w:val="24"/>
        </w:rPr>
        <w:t xml:space="preserve"> </w:t>
      </w:r>
      <w:r w:rsidRPr="006A3910">
        <w:rPr>
          <w:rFonts w:ascii="Unistra A" w:hAnsi="Unistra A"/>
          <w:w w:val="105"/>
          <w:sz w:val="24"/>
          <w:szCs w:val="24"/>
        </w:rPr>
        <w:t xml:space="preserve">environnement par une </w:t>
      </w:r>
      <w:r w:rsidRPr="006A3910">
        <w:rPr>
          <w:rFonts w:ascii="Unistra A" w:hAnsi="Unistra A"/>
          <w:spacing w:val="1"/>
          <w:w w:val="105"/>
          <w:sz w:val="24"/>
          <w:szCs w:val="24"/>
        </w:rPr>
        <w:t xml:space="preserve">personne </w:t>
      </w:r>
      <w:r w:rsidRPr="006A3910">
        <w:rPr>
          <w:rFonts w:ascii="Unistra A" w:hAnsi="Unistra A"/>
          <w:w w:val="105"/>
          <w:sz w:val="24"/>
          <w:szCs w:val="24"/>
        </w:rPr>
        <w:t xml:space="preserve">en </w:t>
      </w:r>
      <w:r w:rsidRPr="006A3910">
        <w:rPr>
          <w:rFonts w:ascii="Unistra A" w:hAnsi="Unistra A"/>
          <w:spacing w:val="1"/>
          <w:w w:val="105"/>
          <w:sz w:val="24"/>
          <w:szCs w:val="24"/>
        </w:rPr>
        <w:t xml:space="preserve">raison </w:t>
      </w:r>
      <w:r w:rsidRPr="006A3910">
        <w:rPr>
          <w:rFonts w:ascii="Unistra A" w:hAnsi="Unistra A"/>
          <w:spacing w:val="2"/>
          <w:w w:val="105"/>
          <w:sz w:val="24"/>
          <w:szCs w:val="24"/>
        </w:rPr>
        <w:t xml:space="preserve">d’une </w:t>
      </w:r>
      <w:r w:rsidRPr="006A3910">
        <w:rPr>
          <w:rFonts w:ascii="Unistra A" w:hAnsi="Unistra A"/>
          <w:w w:val="105"/>
          <w:sz w:val="24"/>
          <w:szCs w:val="24"/>
        </w:rPr>
        <w:t xml:space="preserve">altération substantielle, durable ou définitive d’une ou plusieurs </w:t>
      </w:r>
      <w:proofErr w:type="spellStart"/>
      <w:r w:rsidRPr="006A3910">
        <w:rPr>
          <w:rFonts w:ascii="Unistra A" w:hAnsi="Unistra A"/>
          <w:w w:val="105"/>
          <w:sz w:val="24"/>
          <w:szCs w:val="24"/>
        </w:rPr>
        <w:t>fonc</w:t>
      </w:r>
      <w:proofErr w:type="spellEnd"/>
      <w:r w:rsidRPr="006A3910">
        <w:rPr>
          <w:rFonts w:ascii="Unistra A" w:hAnsi="Unistra A"/>
          <w:w w:val="105"/>
          <w:sz w:val="24"/>
          <w:szCs w:val="24"/>
        </w:rPr>
        <w:t xml:space="preserve">- </w:t>
      </w:r>
      <w:proofErr w:type="spellStart"/>
      <w:r w:rsidRPr="006A3910">
        <w:rPr>
          <w:rFonts w:ascii="Unistra A" w:hAnsi="Unistra A"/>
          <w:w w:val="105"/>
          <w:sz w:val="24"/>
          <w:szCs w:val="24"/>
        </w:rPr>
        <w:t>tions</w:t>
      </w:r>
      <w:proofErr w:type="spellEnd"/>
      <w:r w:rsidRPr="006A3910">
        <w:rPr>
          <w:rFonts w:ascii="Unistra A" w:hAnsi="Unistra A"/>
          <w:w w:val="105"/>
          <w:sz w:val="24"/>
          <w:szCs w:val="24"/>
        </w:rPr>
        <w:t xml:space="preserve"> physiques, sensorielles, men- tales,</w:t>
      </w:r>
      <w:r w:rsidRPr="006A3910">
        <w:rPr>
          <w:rFonts w:ascii="Unistra A" w:hAnsi="Unistra A"/>
          <w:spacing w:val="-9"/>
          <w:w w:val="105"/>
          <w:sz w:val="24"/>
          <w:szCs w:val="24"/>
        </w:rPr>
        <w:t xml:space="preserve"> </w:t>
      </w:r>
      <w:r w:rsidRPr="006A3910">
        <w:rPr>
          <w:rFonts w:ascii="Unistra A" w:hAnsi="Unistra A"/>
          <w:w w:val="105"/>
          <w:sz w:val="24"/>
          <w:szCs w:val="24"/>
        </w:rPr>
        <w:t>cognitives</w:t>
      </w:r>
      <w:r w:rsidRPr="006A3910">
        <w:rPr>
          <w:rFonts w:ascii="Unistra A" w:hAnsi="Unistra A"/>
          <w:spacing w:val="-9"/>
          <w:w w:val="105"/>
          <w:sz w:val="24"/>
          <w:szCs w:val="24"/>
        </w:rPr>
        <w:t xml:space="preserve"> </w:t>
      </w:r>
      <w:r w:rsidRPr="006A3910">
        <w:rPr>
          <w:rFonts w:ascii="Unistra A" w:hAnsi="Unistra A"/>
          <w:w w:val="105"/>
          <w:sz w:val="24"/>
          <w:szCs w:val="24"/>
        </w:rPr>
        <w:t>ou</w:t>
      </w:r>
      <w:r w:rsidRPr="006A3910">
        <w:rPr>
          <w:rFonts w:ascii="Unistra A" w:hAnsi="Unistra A"/>
          <w:spacing w:val="-9"/>
          <w:w w:val="105"/>
          <w:sz w:val="24"/>
          <w:szCs w:val="24"/>
        </w:rPr>
        <w:t xml:space="preserve"> </w:t>
      </w:r>
      <w:r w:rsidRPr="006A3910">
        <w:rPr>
          <w:rFonts w:ascii="Unistra A" w:hAnsi="Unistra A"/>
          <w:w w:val="105"/>
          <w:sz w:val="24"/>
          <w:szCs w:val="24"/>
        </w:rPr>
        <w:t>psychiques,</w:t>
      </w:r>
      <w:r w:rsidRPr="006A3910">
        <w:rPr>
          <w:rFonts w:ascii="Unistra A" w:hAnsi="Unistra A"/>
          <w:spacing w:val="-9"/>
          <w:w w:val="105"/>
          <w:sz w:val="24"/>
          <w:szCs w:val="24"/>
        </w:rPr>
        <w:t xml:space="preserve"> </w:t>
      </w:r>
      <w:r w:rsidRPr="006A3910">
        <w:rPr>
          <w:rFonts w:ascii="Unistra A" w:hAnsi="Unistra A"/>
          <w:w w:val="105"/>
          <w:sz w:val="24"/>
          <w:szCs w:val="24"/>
        </w:rPr>
        <w:t xml:space="preserve">d’un </w:t>
      </w:r>
      <w:r w:rsidRPr="006A3910">
        <w:rPr>
          <w:rFonts w:ascii="Unistra A" w:hAnsi="Unistra A"/>
          <w:spacing w:val="-3"/>
          <w:w w:val="105"/>
          <w:sz w:val="24"/>
          <w:szCs w:val="24"/>
        </w:rPr>
        <w:t>polyhandicap</w:t>
      </w:r>
      <w:r w:rsidRPr="006A3910">
        <w:rPr>
          <w:rFonts w:ascii="Unistra A" w:hAnsi="Unistra A"/>
          <w:spacing w:val="-11"/>
          <w:w w:val="105"/>
          <w:sz w:val="24"/>
          <w:szCs w:val="24"/>
        </w:rPr>
        <w:t xml:space="preserve"> </w:t>
      </w:r>
      <w:r w:rsidRPr="006A3910">
        <w:rPr>
          <w:rFonts w:ascii="Unistra A" w:hAnsi="Unistra A"/>
          <w:w w:val="105"/>
          <w:sz w:val="24"/>
          <w:szCs w:val="24"/>
        </w:rPr>
        <w:t>ou</w:t>
      </w:r>
      <w:r w:rsidRPr="006A3910">
        <w:rPr>
          <w:rFonts w:ascii="Unistra A" w:hAnsi="Unistra A"/>
          <w:spacing w:val="-11"/>
          <w:w w:val="105"/>
          <w:sz w:val="24"/>
          <w:szCs w:val="24"/>
        </w:rPr>
        <w:t xml:space="preserve"> </w:t>
      </w:r>
      <w:r w:rsidRPr="006A3910">
        <w:rPr>
          <w:rFonts w:ascii="Unistra A" w:hAnsi="Unistra A"/>
          <w:spacing w:val="-3"/>
          <w:w w:val="105"/>
          <w:sz w:val="24"/>
          <w:szCs w:val="24"/>
        </w:rPr>
        <w:t>d’un</w:t>
      </w:r>
      <w:r w:rsidRPr="006A3910">
        <w:rPr>
          <w:rFonts w:ascii="Unistra A" w:hAnsi="Unistra A"/>
          <w:spacing w:val="-11"/>
          <w:w w:val="105"/>
          <w:sz w:val="24"/>
          <w:szCs w:val="24"/>
        </w:rPr>
        <w:t xml:space="preserve"> </w:t>
      </w:r>
      <w:r w:rsidRPr="006A3910">
        <w:rPr>
          <w:rFonts w:ascii="Unistra A" w:hAnsi="Unistra A"/>
          <w:spacing w:val="-3"/>
          <w:w w:val="105"/>
          <w:sz w:val="24"/>
          <w:szCs w:val="24"/>
        </w:rPr>
        <w:t>trouble</w:t>
      </w:r>
      <w:r w:rsidRPr="006A3910">
        <w:rPr>
          <w:rFonts w:ascii="Unistra A" w:hAnsi="Unistra A"/>
          <w:spacing w:val="-11"/>
          <w:w w:val="105"/>
          <w:sz w:val="24"/>
          <w:szCs w:val="24"/>
        </w:rPr>
        <w:t xml:space="preserve"> </w:t>
      </w:r>
      <w:r w:rsidRPr="006A3910">
        <w:rPr>
          <w:rFonts w:ascii="Unistra A" w:hAnsi="Unistra A"/>
          <w:w w:val="105"/>
          <w:sz w:val="24"/>
          <w:szCs w:val="24"/>
        </w:rPr>
        <w:t>de</w:t>
      </w:r>
      <w:r w:rsidRPr="006A3910">
        <w:rPr>
          <w:rFonts w:ascii="Unistra A" w:hAnsi="Unistra A"/>
          <w:spacing w:val="-11"/>
          <w:w w:val="105"/>
          <w:sz w:val="24"/>
          <w:szCs w:val="24"/>
        </w:rPr>
        <w:t xml:space="preserve"> </w:t>
      </w:r>
      <w:r>
        <w:rPr>
          <w:rFonts w:ascii="Unistra A" w:hAnsi="Unistra A"/>
          <w:w w:val="105"/>
          <w:sz w:val="24"/>
          <w:szCs w:val="24"/>
        </w:rPr>
        <w:t>san</w:t>
      </w:r>
      <w:r w:rsidRPr="006A3910">
        <w:rPr>
          <w:rFonts w:ascii="Unistra A" w:hAnsi="Unistra A"/>
          <w:w w:val="105"/>
          <w:sz w:val="24"/>
          <w:szCs w:val="24"/>
        </w:rPr>
        <w:t>té invalidant.</w:t>
      </w:r>
      <w:r w:rsidRPr="006A3910">
        <w:rPr>
          <w:rFonts w:ascii="Unistra A" w:hAnsi="Unistra A"/>
          <w:spacing w:val="-12"/>
          <w:w w:val="105"/>
          <w:sz w:val="24"/>
          <w:szCs w:val="24"/>
        </w:rPr>
        <w:t xml:space="preserve"> </w:t>
      </w:r>
      <w:r w:rsidRPr="006A3910">
        <w:rPr>
          <w:rFonts w:ascii="Unistra A" w:hAnsi="Unistra A"/>
          <w:w w:val="105"/>
          <w:sz w:val="24"/>
          <w:szCs w:val="24"/>
        </w:rPr>
        <w:t>»</w:t>
      </w:r>
    </w:p>
    <w:p w:rsidR="00590FC8" w:rsidRDefault="00590FC8" w:rsidP="00590FC8">
      <w:pPr>
        <w:spacing w:before="215" w:line="244" w:lineRule="auto"/>
        <w:ind w:left="113" w:right="103"/>
        <w:jc w:val="both"/>
        <w:rPr>
          <w:rFonts w:ascii="Unistra A" w:hAnsi="Unistra A"/>
          <w:w w:val="105"/>
          <w:sz w:val="24"/>
          <w:szCs w:val="24"/>
        </w:rPr>
      </w:pPr>
    </w:p>
    <w:p w:rsidR="003C0742" w:rsidRPr="008F5BDB" w:rsidRDefault="003C0742" w:rsidP="003C0742">
      <w:pPr>
        <w:spacing w:line="242" w:lineRule="exact"/>
        <w:ind w:left="113"/>
        <w:rPr>
          <w:rFonts w:ascii="Unistra A" w:hAnsi="Unistra A"/>
          <w:b/>
          <w:w w:val="120"/>
          <w:sz w:val="24"/>
          <w:szCs w:val="24"/>
        </w:rPr>
      </w:pPr>
      <w:r w:rsidRPr="008F5BDB">
        <w:rPr>
          <w:rFonts w:ascii="Unistra A" w:hAnsi="Unistra A"/>
          <w:b/>
          <w:w w:val="120"/>
          <w:sz w:val="24"/>
          <w:szCs w:val="24"/>
        </w:rPr>
        <w:t>Textes de référence</w:t>
      </w:r>
    </w:p>
    <w:p w:rsidR="003C0742" w:rsidRPr="003C0742" w:rsidRDefault="003C0742" w:rsidP="003C0742">
      <w:pPr>
        <w:spacing w:line="242" w:lineRule="exact"/>
        <w:ind w:left="113"/>
        <w:rPr>
          <w:rFonts w:ascii="Unistra A" w:hAnsi="Unistra A"/>
          <w:sz w:val="24"/>
          <w:szCs w:val="24"/>
        </w:rPr>
      </w:pPr>
    </w:p>
    <w:p w:rsidR="003C0742" w:rsidRPr="003C0742" w:rsidRDefault="003C0742" w:rsidP="003C0742">
      <w:pPr>
        <w:numPr>
          <w:ilvl w:val="0"/>
          <w:numId w:val="2"/>
        </w:numPr>
        <w:tabs>
          <w:tab w:val="left" w:pos="214"/>
        </w:tabs>
        <w:spacing w:line="244" w:lineRule="auto"/>
        <w:ind w:right="109"/>
        <w:jc w:val="both"/>
        <w:rPr>
          <w:rFonts w:ascii="Unistra A" w:hAnsi="Unistra A"/>
          <w:sz w:val="24"/>
          <w:szCs w:val="24"/>
        </w:rPr>
      </w:pPr>
      <w:r w:rsidRPr="003C0742">
        <w:rPr>
          <w:rFonts w:ascii="Unistra A" w:hAnsi="Unistra A"/>
          <w:b/>
          <w:w w:val="105"/>
          <w:sz w:val="24"/>
          <w:szCs w:val="24"/>
        </w:rPr>
        <w:t>Décret</w:t>
      </w:r>
      <w:r w:rsidRPr="003C0742">
        <w:rPr>
          <w:rFonts w:ascii="Unistra A" w:hAnsi="Unistra A"/>
          <w:b/>
          <w:spacing w:val="-20"/>
          <w:w w:val="105"/>
          <w:sz w:val="24"/>
          <w:szCs w:val="24"/>
        </w:rPr>
        <w:t xml:space="preserve"> </w:t>
      </w:r>
      <w:r w:rsidRPr="003C0742">
        <w:rPr>
          <w:rFonts w:ascii="Unistra A" w:hAnsi="Unistra A"/>
          <w:w w:val="105"/>
          <w:sz w:val="24"/>
          <w:szCs w:val="24"/>
        </w:rPr>
        <w:t>n°2005-1617</w:t>
      </w:r>
      <w:r w:rsidRPr="003C0742">
        <w:rPr>
          <w:rFonts w:ascii="Unistra A" w:hAnsi="Unistra A"/>
          <w:spacing w:val="-20"/>
          <w:w w:val="105"/>
          <w:sz w:val="24"/>
          <w:szCs w:val="24"/>
        </w:rPr>
        <w:t xml:space="preserve"> </w:t>
      </w:r>
      <w:r w:rsidRPr="003C0742">
        <w:rPr>
          <w:rFonts w:ascii="Unistra A" w:hAnsi="Unistra A"/>
          <w:w w:val="105"/>
          <w:sz w:val="24"/>
          <w:szCs w:val="24"/>
        </w:rPr>
        <w:t>du</w:t>
      </w:r>
      <w:r w:rsidRPr="003C0742">
        <w:rPr>
          <w:rFonts w:ascii="Unistra A" w:hAnsi="Unistra A"/>
          <w:spacing w:val="-20"/>
          <w:w w:val="105"/>
          <w:sz w:val="24"/>
          <w:szCs w:val="24"/>
        </w:rPr>
        <w:t xml:space="preserve"> </w:t>
      </w:r>
      <w:r w:rsidRPr="003C0742">
        <w:rPr>
          <w:rFonts w:ascii="Unistra A" w:hAnsi="Unistra A"/>
          <w:w w:val="105"/>
          <w:sz w:val="24"/>
          <w:szCs w:val="24"/>
        </w:rPr>
        <w:t>21-12-2005 relatif aux aménagements des</w:t>
      </w:r>
      <w:r w:rsidRPr="003C0742">
        <w:rPr>
          <w:rFonts w:ascii="Unistra A" w:hAnsi="Unistra A"/>
          <w:spacing w:val="-27"/>
          <w:w w:val="105"/>
          <w:sz w:val="24"/>
          <w:szCs w:val="24"/>
        </w:rPr>
        <w:t xml:space="preserve"> </w:t>
      </w:r>
      <w:r>
        <w:rPr>
          <w:rFonts w:ascii="Unistra A" w:hAnsi="Unistra A"/>
          <w:w w:val="105"/>
          <w:sz w:val="24"/>
          <w:szCs w:val="24"/>
        </w:rPr>
        <w:t>exa</w:t>
      </w:r>
      <w:r w:rsidRPr="003C0742">
        <w:rPr>
          <w:rFonts w:ascii="Unistra A" w:hAnsi="Unistra A"/>
          <w:spacing w:val="2"/>
          <w:w w:val="105"/>
          <w:sz w:val="24"/>
          <w:szCs w:val="24"/>
        </w:rPr>
        <w:t xml:space="preserve">mens </w:t>
      </w:r>
      <w:r w:rsidRPr="003C0742">
        <w:rPr>
          <w:rFonts w:ascii="Unistra A" w:hAnsi="Unistra A"/>
          <w:spacing w:val="1"/>
          <w:w w:val="105"/>
          <w:sz w:val="24"/>
          <w:szCs w:val="24"/>
        </w:rPr>
        <w:t xml:space="preserve">et </w:t>
      </w:r>
      <w:r w:rsidRPr="003C0742">
        <w:rPr>
          <w:rFonts w:ascii="Unistra A" w:hAnsi="Unistra A"/>
          <w:spacing w:val="3"/>
          <w:w w:val="105"/>
          <w:sz w:val="24"/>
          <w:szCs w:val="24"/>
        </w:rPr>
        <w:t xml:space="preserve">concours </w:t>
      </w:r>
      <w:r w:rsidRPr="003C0742">
        <w:rPr>
          <w:rFonts w:ascii="Unistra A" w:hAnsi="Unistra A"/>
          <w:spacing w:val="1"/>
          <w:w w:val="105"/>
          <w:sz w:val="24"/>
          <w:szCs w:val="24"/>
        </w:rPr>
        <w:t xml:space="preserve">de </w:t>
      </w:r>
      <w:r>
        <w:rPr>
          <w:rFonts w:ascii="Unistra A" w:hAnsi="Unistra A"/>
          <w:spacing w:val="3"/>
          <w:w w:val="105"/>
          <w:sz w:val="24"/>
          <w:szCs w:val="24"/>
        </w:rPr>
        <w:t>l’enseigne</w:t>
      </w:r>
      <w:r w:rsidRPr="003C0742">
        <w:rPr>
          <w:rFonts w:ascii="Unistra A" w:hAnsi="Unistra A"/>
          <w:w w:val="105"/>
          <w:sz w:val="24"/>
          <w:szCs w:val="24"/>
        </w:rPr>
        <w:t>ment</w:t>
      </w:r>
      <w:r w:rsidRPr="003C0742">
        <w:rPr>
          <w:rFonts w:ascii="Unistra A" w:hAnsi="Unistra A"/>
          <w:spacing w:val="-13"/>
          <w:w w:val="105"/>
          <w:sz w:val="24"/>
          <w:szCs w:val="24"/>
        </w:rPr>
        <w:t xml:space="preserve"> </w:t>
      </w:r>
      <w:r w:rsidRPr="003C0742">
        <w:rPr>
          <w:rFonts w:ascii="Unistra A" w:hAnsi="Unistra A"/>
          <w:w w:val="105"/>
          <w:sz w:val="24"/>
          <w:szCs w:val="24"/>
        </w:rPr>
        <w:t>scolaire</w:t>
      </w:r>
      <w:r w:rsidRPr="003C0742">
        <w:rPr>
          <w:rFonts w:ascii="Unistra A" w:hAnsi="Unistra A"/>
          <w:spacing w:val="-13"/>
          <w:w w:val="105"/>
          <w:sz w:val="24"/>
          <w:szCs w:val="24"/>
        </w:rPr>
        <w:t xml:space="preserve"> </w:t>
      </w:r>
      <w:r w:rsidRPr="003C0742">
        <w:rPr>
          <w:rFonts w:ascii="Unistra A" w:hAnsi="Unistra A"/>
          <w:w w:val="105"/>
          <w:sz w:val="24"/>
          <w:szCs w:val="24"/>
        </w:rPr>
        <w:t>et</w:t>
      </w:r>
      <w:r w:rsidRPr="003C0742">
        <w:rPr>
          <w:rFonts w:ascii="Unistra A" w:hAnsi="Unistra A"/>
          <w:spacing w:val="-13"/>
          <w:w w:val="105"/>
          <w:sz w:val="24"/>
          <w:szCs w:val="24"/>
        </w:rPr>
        <w:t xml:space="preserve"> </w:t>
      </w:r>
      <w:r w:rsidRPr="003C0742">
        <w:rPr>
          <w:rFonts w:ascii="Unistra A" w:hAnsi="Unistra A"/>
          <w:w w:val="105"/>
          <w:sz w:val="24"/>
          <w:szCs w:val="24"/>
        </w:rPr>
        <w:t>de</w:t>
      </w:r>
      <w:r w:rsidRPr="003C0742">
        <w:rPr>
          <w:rFonts w:ascii="Unistra A" w:hAnsi="Unistra A"/>
          <w:spacing w:val="-13"/>
          <w:w w:val="105"/>
          <w:sz w:val="24"/>
          <w:szCs w:val="24"/>
        </w:rPr>
        <w:t xml:space="preserve"> </w:t>
      </w:r>
      <w:r w:rsidRPr="003C0742">
        <w:rPr>
          <w:rFonts w:ascii="Unistra A" w:hAnsi="Unistra A"/>
          <w:w w:val="105"/>
          <w:sz w:val="24"/>
          <w:szCs w:val="24"/>
        </w:rPr>
        <w:t>l’enseignement su</w:t>
      </w:r>
      <w:r>
        <w:rPr>
          <w:rFonts w:ascii="Unistra A" w:hAnsi="Unistra A"/>
          <w:w w:val="105"/>
          <w:sz w:val="24"/>
          <w:szCs w:val="24"/>
        </w:rPr>
        <w:t>périeur pour les candidats pré</w:t>
      </w:r>
      <w:r w:rsidRPr="003C0742">
        <w:rPr>
          <w:rFonts w:ascii="Unistra A" w:hAnsi="Unistra A"/>
          <w:w w:val="105"/>
          <w:sz w:val="24"/>
          <w:szCs w:val="24"/>
        </w:rPr>
        <w:t>sentant un</w:t>
      </w:r>
      <w:r w:rsidRPr="003C0742">
        <w:rPr>
          <w:rFonts w:ascii="Unistra A" w:hAnsi="Unistra A"/>
          <w:spacing w:val="-11"/>
          <w:w w:val="105"/>
          <w:sz w:val="24"/>
          <w:szCs w:val="24"/>
        </w:rPr>
        <w:t xml:space="preserve"> </w:t>
      </w:r>
      <w:r w:rsidRPr="003C0742">
        <w:rPr>
          <w:rFonts w:ascii="Unistra A" w:hAnsi="Unistra A"/>
          <w:w w:val="105"/>
          <w:sz w:val="24"/>
          <w:szCs w:val="24"/>
        </w:rPr>
        <w:t>handicap</w:t>
      </w:r>
    </w:p>
    <w:p w:rsidR="003C0742" w:rsidRPr="003C0742" w:rsidRDefault="003C0742" w:rsidP="003C0742">
      <w:pPr>
        <w:numPr>
          <w:ilvl w:val="0"/>
          <w:numId w:val="2"/>
        </w:numPr>
        <w:tabs>
          <w:tab w:val="left" w:pos="214"/>
        </w:tabs>
        <w:spacing w:line="244" w:lineRule="auto"/>
        <w:ind w:right="109"/>
        <w:jc w:val="both"/>
        <w:rPr>
          <w:rFonts w:ascii="Unistra A" w:hAnsi="Unistra A"/>
          <w:sz w:val="24"/>
          <w:szCs w:val="24"/>
        </w:rPr>
      </w:pPr>
    </w:p>
    <w:p w:rsidR="003C0742" w:rsidRPr="003C0742" w:rsidRDefault="003C0742" w:rsidP="003C0742">
      <w:pPr>
        <w:numPr>
          <w:ilvl w:val="0"/>
          <w:numId w:val="2"/>
        </w:numPr>
        <w:tabs>
          <w:tab w:val="left" w:pos="214"/>
        </w:tabs>
        <w:spacing w:line="244" w:lineRule="auto"/>
        <w:ind w:right="103"/>
        <w:jc w:val="both"/>
        <w:rPr>
          <w:rFonts w:ascii="Unistra A" w:hAnsi="Unistra A"/>
          <w:sz w:val="24"/>
          <w:szCs w:val="24"/>
        </w:rPr>
      </w:pPr>
      <w:r w:rsidRPr="003C0742">
        <w:rPr>
          <w:rFonts w:ascii="Unistra A" w:hAnsi="Unistra A"/>
          <w:b/>
          <w:spacing w:val="3"/>
          <w:w w:val="105"/>
          <w:sz w:val="24"/>
          <w:szCs w:val="24"/>
        </w:rPr>
        <w:t xml:space="preserve">Circulaire </w:t>
      </w:r>
      <w:r w:rsidRPr="003C0742">
        <w:rPr>
          <w:rFonts w:ascii="Unistra A" w:hAnsi="Unistra A"/>
          <w:spacing w:val="3"/>
          <w:w w:val="105"/>
          <w:sz w:val="24"/>
          <w:szCs w:val="24"/>
        </w:rPr>
        <w:t xml:space="preserve">n°2011-220 </w:t>
      </w:r>
      <w:r w:rsidRPr="003C0742">
        <w:rPr>
          <w:rFonts w:ascii="Unistra A" w:hAnsi="Unistra A"/>
          <w:spacing w:val="1"/>
          <w:w w:val="105"/>
          <w:sz w:val="24"/>
          <w:szCs w:val="24"/>
        </w:rPr>
        <w:t xml:space="preserve">du </w:t>
      </w:r>
      <w:r w:rsidRPr="003C0742">
        <w:rPr>
          <w:rFonts w:ascii="Unistra A" w:hAnsi="Unistra A"/>
          <w:spacing w:val="5"/>
          <w:w w:val="105"/>
          <w:sz w:val="24"/>
          <w:szCs w:val="24"/>
        </w:rPr>
        <w:t xml:space="preserve">27-12- </w:t>
      </w:r>
      <w:r w:rsidRPr="003C0742">
        <w:rPr>
          <w:rFonts w:ascii="Unistra A" w:hAnsi="Unistra A"/>
          <w:w w:val="105"/>
          <w:sz w:val="24"/>
          <w:szCs w:val="24"/>
        </w:rPr>
        <w:t>2011 relative à l’organisation des examens</w:t>
      </w:r>
      <w:r w:rsidRPr="003C0742">
        <w:rPr>
          <w:rFonts w:ascii="Unistra A" w:hAnsi="Unistra A"/>
          <w:spacing w:val="-21"/>
          <w:w w:val="105"/>
          <w:sz w:val="24"/>
          <w:szCs w:val="24"/>
        </w:rPr>
        <w:t xml:space="preserve"> </w:t>
      </w:r>
      <w:r w:rsidRPr="003C0742">
        <w:rPr>
          <w:rFonts w:ascii="Unistra A" w:hAnsi="Unistra A"/>
          <w:w w:val="105"/>
          <w:sz w:val="24"/>
          <w:szCs w:val="24"/>
        </w:rPr>
        <w:t>et</w:t>
      </w:r>
      <w:r w:rsidRPr="003C0742">
        <w:rPr>
          <w:rFonts w:ascii="Unistra A" w:hAnsi="Unistra A"/>
          <w:spacing w:val="-21"/>
          <w:w w:val="105"/>
          <w:sz w:val="24"/>
          <w:szCs w:val="24"/>
        </w:rPr>
        <w:t xml:space="preserve"> </w:t>
      </w:r>
      <w:r w:rsidRPr="003C0742">
        <w:rPr>
          <w:rFonts w:ascii="Unistra A" w:hAnsi="Unistra A"/>
          <w:w w:val="105"/>
          <w:sz w:val="24"/>
          <w:szCs w:val="24"/>
        </w:rPr>
        <w:t>concours</w:t>
      </w:r>
      <w:r w:rsidRPr="003C0742">
        <w:rPr>
          <w:rFonts w:ascii="Unistra A" w:hAnsi="Unistra A"/>
          <w:spacing w:val="-21"/>
          <w:w w:val="105"/>
          <w:sz w:val="24"/>
          <w:szCs w:val="24"/>
        </w:rPr>
        <w:t xml:space="preserve"> </w:t>
      </w:r>
      <w:r w:rsidRPr="003C0742">
        <w:rPr>
          <w:rFonts w:ascii="Unistra A" w:hAnsi="Unistra A"/>
          <w:w w:val="105"/>
          <w:sz w:val="24"/>
          <w:szCs w:val="24"/>
        </w:rPr>
        <w:t>de</w:t>
      </w:r>
      <w:r w:rsidRPr="003C0742">
        <w:rPr>
          <w:rFonts w:ascii="Unistra A" w:hAnsi="Unistra A"/>
          <w:spacing w:val="-21"/>
          <w:w w:val="105"/>
          <w:sz w:val="24"/>
          <w:szCs w:val="24"/>
        </w:rPr>
        <w:t xml:space="preserve"> </w:t>
      </w:r>
      <w:r>
        <w:rPr>
          <w:rFonts w:ascii="Unistra A" w:hAnsi="Unistra A"/>
          <w:w w:val="105"/>
          <w:sz w:val="24"/>
          <w:szCs w:val="24"/>
        </w:rPr>
        <w:t>l’enseigne</w:t>
      </w:r>
      <w:r w:rsidRPr="003C0742">
        <w:rPr>
          <w:rFonts w:ascii="Unistra A" w:hAnsi="Unistra A"/>
          <w:w w:val="105"/>
          <w:sz w:val="24"/>
          <w:szCs w:val="24"/>
        </w:rPr>
        <w:t>ment</w:t>
      </w:r>
      <w:r w:rsidRPr="003C0742">
        <w:rPr>
          <w:rFonts w:ascii="Unistra A" w:hAnsi="Unistra A"/>
          <w:spacing w:val="-13"/>
          <w:w w:val="105"/>
          <w:sz w:val="24"/>
          <w:szCs w:val="24"/>
        </w:rPr>
        <w:t xml:space="preserve"> </w:t>
      </w:r>
      <w:r w:rsidRPr="003C0742">
        <w:rPr>
          <w:rFonts w:ascii="Unistra A" w:hAnsi="Unistra A"/>
          <w:w w:val="105"/>
          <w:sz w:val="24"/>
          <w:szCs w:val="24"/>
        </w:rPr>
        <w:t>scolaire</w:t>
      </w:r>
      <w:r w:rsidRPr="003C0742">
        <w:rPr>
          <w:rFonts w:ascii="Unistra A" w:hAnsi="Unistra A"/>
          <w:spacing w:val="-13"/>
          <w:w w:val="105"/>
          <w:sz w:val="24"/>
          <w:szCs w:val="24"/>
        </w:rPr>
        <w:t xml:space="preserve"> </w:t>
      </w:r>
      <w:r w:rsidRPr="003C0742">
        <w:rPr>
          <w:rFonts w:ascii="Unistra A" w:hAnsi="Unistra A"/>
          <w:w w:val="105"/>
          <w:sz w:val="24"/>
          <w:szCs w:val="24"/>
        </w:rPr>
        <w:t>et</w:t>
      </w:r>
      <w:r w:rsidRPr="003C0742">
        <w:rPr>
          <w:rFonts w:ascii="Unistra A" w:hAnsi="Unistra A"/>
          <w:spacing w:val="-13"/>
          <w:w w:val="105"/>
          <w:sz w:val="24"/>
          <w:szCs w:val="24"/>
        </w:rPr>
        <w:t xml:space="preserve"> </w:t>
      </w:r>
      <w:r w:rsidRPr="003C0742">
        <w:rPr>
          <w:rFonts w:ascii="Unistra A" w:hAnsi="Unistra A"/>
          <w:w w:val="105"/>
          <w:sz w:val="24"/>
          <w:szCs w:val="24"/>
        </w:rPr>
        <w:t>de</w:t>
      </w:r>
      <w:r w:rsidRPr="003C0742">
        <w:rPr>
          <w:rFonts w:ascii="Unistra A" w:hAnsi="Unistra A"/>
          <w:spacing w:val="-13"/>
          <w:w w:val="105"/>
          <w:sz w:val="24"/>
          <w:szCs w:val="24"/>
        </w:rPr>
        <w:t xml:space="preserve"> </w:t>
      </w:r>
      <w:r w:rsidRPr="003C0742">
        <w:rPr>
          <w:rFonts w:ascii="Unistra A" w:hAnsi="Unistra A"/>
          <w:w w:val="105"/>
          <w:sz w:val="24"/>
          <w:szCs w:val="24"/>
        </w:rPr>
        <w:t>l’enseignement supérieur pour les can</w:t>
      </w:r>
      <w:r>
        <w:rPr>
          <w:rFonts w:ascii="Unistra A" w:hAnsi="Unistra A"/>
          <w:w w:val="105"/>
          <w:sz w:val="24"/>
          <w:szCs w:val="24"/>
        </w:rPr>
        <w:t>didats pré</w:t>
      </w:r>
      <w:r w:rsidRPr="003C0742">
        <w:rPr>
          <w:rFonts w:ascii="Unistra A" w:hAnsi="Unistra A"/>
          <w:w w:val="105"/>
          <w:sz w:val="24"/>
          <w:szCs w:val="24"/>
        </w:rPr>
        <w:t>sentant un</w:t>
      </w:r>
      <w:r w:rsidRPr="003C0742">
        <w:rPr>
          <w:rFonts w:ascii="Unistra A" w:hAnsi="Unistra A"/>
          <w:spacing w:val="-11"/>
          <w:w w:val="105"/>
          <w:sz w:val="24"/>
          <w:szCs w:val="24"/>
        </w:rPr>
        <w:t xml:space="preserve"> </w:t>
      </w:r>
      <w:r w:rsidRPr="003C0742">
        <w:rPr>
          <w:rFonts w:ascii="Unistra A" w:hAnsi="Unistra A"/>
          <w:w w:val="105"/>
          <w:sz w:val="24"/>
          <w:szCs w:val="24"/>
        </w:rPr>
        <w:t>handicap</w:t>
      </w:r>
    </w:p>
    <w:p w:rsidR="003C0742" w:rsidRPr="003C0742" w:rsidRDefault="003C0742" w:rsidP="003C0742">
      <w:pPr>
        <w:numPr>
          <w:ilvl w:val="0"/>
          <w:numId w:val="2"/>
        </w:numPr>
        <w:tabs>
          <w:tab w:val="left" w:pos="214"/>
        </w:tabs>
        <w:spacing w:line="244" w:lineRule="auto"/>
        <w:ind w:right="103"/>
        <w:jc w:val="both"/>
        <w:rPr>
          <w:rFonts w:ascii="Unistra A" w:hAnsi="Unistra A"/>
          <w:sz w:val="24"/>
          <w:szCs w:val="24"/>
        </w:rPr>
      </w:pPr>
    </w:p>
    <w:p w:rsidR="003C0742" w:rsidRDefault="003C0742" w:rsidP="003C0742">
      <w:pPr>
        <w:numPr>
          <w:ilvl w:val="0"/>
          <w:numId w:val="1"/>
        </w:numPr>
        <w:tabs>
          <w:tab w:val="left" w:pos="214"/>
        </w:tabs>
        <w:spacing w:line="244" w:lineRule="auto"/>
        <w:ind w:right="111"/>
        <w:rPr>
          <w:rFonts w:ascii="Unistra A" w:hAnsi="Unistra A"/>
          <w:sz w:val="24"/>
          <w:szCs w:val="24"/>
        </w:rPr>
      </w:pPr>
      <w:r w:rsidRPr="003C0742">
        <w:rPr>
          <w:rFonts w:ascii="Unistra A" w:hAnsi="Unistra A"/>
          <w:b/>
          <w:sz w:val="24"/>
          <w:szCs w:val="24"/>
        </w:rPr>
        <w:t>Charte université – handicap :</w:t>
      </w:r>
      <w:hyperlink r:id="rId6">
        <w:r w:rsidRPr="003C0742">
          <w:rPr>
            <w:rFonts w:ascii="Unistra A" w:hAnsi="Unistra A"/>
            <w:b/>
            <w:sz w:val="24"/>
            <w:szCs w:val="24"/>
          </w:rPr>
          <w:t xml:space="preserve"> </w:t>
        </w:r>
        <w:r w:rsidRPr="003C0742">
          <w:rPr>
            <w:rFonts w:ascii="Unistra A" w:hAnsi="Unistra A"/>
            <w:sz w:val="24"/>
            <w:szCs w:val="24"/>
          </w:rPr>
          <w:t xml:space="preserve">www.handi-u.fr </w:t>
        </w:r>
      </w:hyperlink>
      <w:r>
        <w:rPr>
          <w:rFonts w:ascii="Unistra A" w:hAnsi="Unistra A"/>
          <w:sz w:val="24"/>
          <w:szCs w:val="24"/>
        </w:rPr>
        <w:t>ressources – docu</w:t>
      </w:r>
      <w:r w:rsidRPr="003C0742">
        <w:rPr>
          <w:rFonts w:ascii="Unistra A" w:hAnsi="Unistra A"/>
          <w:sz w:val="24"/>
          <w:szCs w:val="24"/>
        </w:rPr>
        <w:t>mentation</w:t>
      </w:r>
    </w:p>
    <w:p w:rsidR="003C0742" w:rsidRPr="003C0742" w:rsidRDefault="003C0742" w:rsidP="003C0742">
      <w:pPr>
        <w:tabs>
          <w:tab w:val="left" w:pos="214"/>
        </w:tabs>
        <w:spacing w:line="244" w:lineRule="auto"/>
        <w:ind w:right="111"/>
        <w:rPr>
          <w:rFonts w:ascii="Unistra A" w:hAnsi="Unistra A"/>
          <w:sz w:val="24"/>
          <w:szCs w:val="24"/>
        </w:rPr>
      </w:pPr>
    </w:p>
    <w:p w:rsidR="008F5BDB" w:rsidRDefault="008F5BDB" w:rsidP="00856100">
      <w:pPr>
        <w:spacing w:before="215" w:line="244" w:lineRule="auto"/>
        <w:ind w:left="113" w:right="103"/>
        <w:jc w:val="both"/>
        <w:rPr>
          <w:rFonts w:ascii="Unistra A" w:hAnsi="Unistra A"/>
          <w:b/>
          <w:w w:val="115"/>
          <w:sz w:val="24"/>
          <w:szCs w:val="24"/>
        </w:rPr>
      </w:pPr>
      <w:r w:rsidRPr="008F5BDB">
        <w:rPr>
          <w:rFonts w:ascii="Unistra A" w:hAnsi="Unistra A"/>
          <w:b/>
          <w:w w:val="115"/>
          <w:sz w:val="24"/>
          <w:szCs w:val="24"/>
        </w:rPr>
        <w:t xml:space="preserve">Un dispositif d’accueil et </w:t>
      </w:r>
      <w:r w:rsidRPr="008F5BDB">
        <w:rPr>
          <w:rFonts w:ascii="Unistra A" w:hAnsi="Unistra A"/>
          <w:b/>
          <w:w w:val="110"/>
          <w:sz w:val="24"/>
          <w:szCs w:val="24"/>
        </w:rPr>
        <w:t xml:space="preserve">d’accompagnement </w:t>
      </w:r>
      <w:r w:rsidRPr="008F5BDB">
        <w:rPr>
          <w:rFonts w:ascii="Unistra A" w:hAnsi="Unistra A"/>
          <w:b/>
          <w:w w:val="115"/>
          <w:sz w:val="24"/>
          <w:szCs w:val="24"/>
        </w:rPr>
        <w:t>commun aux universités d’Alsace et établissements associés</w:t>
      </w:r>
    </w:p>
    <w:p w:rsidR="008F5BDB" w:rsidRPr="008F5BDB" w:rsidRDefault="008F5BDB" w:rsidP="008F5BDB">
      <w:pPr>
        <w:pStyle w:val="Corpsdetexte"/>
        <w:spacing w:before="98" w:line="244" w:lineRule="auto"/>
        <w:ind w:left="142"/>
        <w:jc w:val="both"/>
        <w:rPr>
          <w:rFonts w:ascii="Unistra A" w:hAnsi="Unistra A"/>
          <w:sz w:val="24"/>
          <w:szCs w:val="24"/>
        </w:rPr>
      </w:pPr>
      <w:r w:rsidRPr="008F5BDB">
        <w:rPr>
          <w:rFonts w:ascii="Unistra A" w:hAnsi="Unistra A"/>
          <w:w w:val="105"/>
          <w:sz w:val="24"/>
          <w:szCs w:val="24"/>
        </w:rPr>
        <w:t>Dans le cadre du contrat de site qui vise</w:t>
      </w:r>
      <w:r>
        <w:rPr>
          <w:rFonts w:ascii="Unistra A" w:hAnsi="Unistra A"/>
          <w:w w:val="105"/>
          <w:sz w:val="24"/>
          <w:szCs w:val="24"/>
        </w:rPr>
        <w:t xml:space="preserve"> à mieux coordonner les straté</w:t>
      </w:r>
      <w:r w:rsidRPr="008F5BDB">
        <w:rPr>
          <w:rFonts w:ascii="Unistra A" w:hAnsi="Unistra A"/>
          <w:w w:val="105"/>
          <w:sz w:val="24"/>
          <w:szCs w:val="24"/>
        </w:rPr>
        <w:t>gies et activités des établissements d’enseignement</w:t>
      </w:r>
      <w:r w:rsidRPr="008F5BDB">
        <w:rPr>
          <w:rFonts w:ascii="Unistra A" w:hAnsi="Unistra A"/>
          <w:spacing w:val="-20"/>
          <w:w w:val="105"/>
          <w:sz w:val="24"/>
          <w:szCs w:val="24"/>
        </w:rPr>
        <w:t xml:space="preserve"> </w:t>
      </w:r>
      <w:r w:rsidRPr="008F5BDB">
        <w:rPr>
          <w:rFonts w:ascii="Unistra A" w:hAnsi="Unistra A"/>
          <w:w w:val="105"/>
          <w:sz w:val="24"/>
          <w:szCs w:val="24"/>
        </w:rPr>
        <w:t>supérieur</w:t>
      </w:r>
      <w:r w:rsidRPr="008F5BDB">
        <w:rPr>
          <w:rFonts w:ascii="Unistra A" w:hAnsi="Unistra A"/>
          <w:spacing w:val="-20"/>
          <w:w w:val="105"/>
          <w:sz w:val="24"/>
          <w:szCs w:val="24"/>
        </w:rPr>
        <w:t xml:space="preserve"> </w:t>
      </w:r>
      <w:r w:rsidRPr="008F5BDB">
        <w:rPr>
          <w:rFonts w:ascii="Unistra A" w:hAnsi="Unistra A"/>
          <w:w w:val="105"/>
          <w:sz w:val="24"/>
          <w:szCs w:val="24"/>
        </w:rPr>
        <w:t xml:space="preserve">alsaciens, </w:t>
      </w:r>
      <w:r w:rsidRPr="008F5BDB">
        <w:rPr>
          <w:rFonts w:ascii="Unistra A" w:hAnsi="Unistra A"/>
          <w:spacing w:val="3"/>
          <w:w w:val="105"/>
          <w:sz w:val="24"/>
          <w:szCs w:val="24"/>
        </w:rPr>
        <w:t xml:space="preserve">l’accompagnement </w:t>
      </w:r>
      <w:r w:rsidRPr="008F5BDB">
        <w:rPr>
          <w:rFonts w:ascii="Unistra A" w:hAnsi="Unistra A"/>
          <w:spacing w:val="2"/>
          <w:w w:val="105"/>
          <w:sz w:val="24"/>
          <w:szCs w:val="24"/>
        </w:rPr>
        <w:t xml:space="preserve">des </w:t>
      </w:r>
      <w:r w:rsidRPr="008F5BDB">
        <w:rPr>
          <w:rFonts w:ascii="Unistra A" w:hAnsi="Unistra A"/>
          <w:spacing w:val="5"/>
          <w:w w:val="105"/>
          <w:sz w:val="24"/>
          <w:szCs w:val="24"/>
        </w:rPr>
        <w:t xml:space="preserve">étudiants </w:t>
      </w:r>
      <w:r w:rsidRPr="008F5BDB">
        <w:rPr>
          <w:rFonts w:ascii="Unistra A" w:hAnsi="Unistra A"/>
          <w:w w:val="105"/>
          <w:sz w:val="24"/>
          <w:szCs w:val="24"/>
        </w:rPr>
        <w:t>handicapés</w:t>
      </w:r>
      <w:r w:rsidRPr="008F5BDB">
        <w:rPr>
          <w:rFonts w:ascii="Unistra A" w:hAnsi="Unistra A"/>
          <w:spacing w:val="-13"/>
          <w:w w:val="105"/>
          <w:sz w:val="24"/>
          <w:szCs w:val="24"/>
        </w:rPr>
        <w:t xml:space="preserve"> </w:t>
      </w:r>
      <w:r w:rsidRPr="008F5BDB">
        <w:rPr>
          <w:rFonts w:ascii="Unistra A" w:hAnsi="Unistra A"/>
          <w:w w:val="105"/>
          <w:sz w:val="24"/>
          <w:szCs w:val="24"/>
        </w:rPr>
        <w:t>dans</w:t>
      </w:r>
      <w:r w:rsidRPr="008F5BDB">
        <w:rPr>
          <w:rFonts w:ascii="Unistra A" w:hAnsi="Unistra A"/>
          <w:spacing w:val="-13"/>
          <w:w w:val="105"/>
          <w:sz w:val="24"/>
          <w:szCs w:val="24"/>
        </w:rPr>
        <w:t xml:space="preserve"> </w:t>
      </w:r>
      <w:r w:rsidRPr="008F5BDB">
        <w:rPr>
          <w:rFonts w:ascii="Unistra A" w:hAnsi="Unistra A"/>
          <w:w w:val="105"/>
          <w:sz w:val="24"/>
          <w:szCs w:val="24"/>
        </w:rPr>
        <w:t>les</w:t>
      </w:r>
      <w:r w:rsidRPr="008F5BDB">
        <w:rPr>
          <w:rFonts w:ascii="Unistra A" w:hAnsi="Unistra A"/>
          <w:spacing w:val="-13"/>
          <w:w w:val="105"/>
          <w:sz w:val="24"/>
          <w:szCs w:val="24"/>
        </w:rPr>
        <w:t xml:space="preserve"> </w:t>
      </w:r>
      <w:r w:rsidRPr="008F5BDB">
        <w:rPr>
          <w:rFonts w:ascii="Unistra A" w:hAnsi="Unistra A"/>
          <w:w w:val="105"/>
          <w:sz w:val="24"/>
          <w:szCs w:val="24"/>
        </w:rPr>
        <w:t>universités</w:t>
      </w:r>
      <w:r w:rsidRPr="008F5BDB">
        <w:rPr>
          <w:rFonts w:ascii="Unistra A" w:hAnsi="Unistra A"/>
          <w:spacing w:val="-13"/>
          <w:w w:val="105"/>
          <w:sz w:val="24"/>
          <w:szCs w:val="24"/>
        </w:rPr>
        <w:t xml:space="preserve"> </w:t>
      </w:r>
      <w:r>
        <w:rPr>
          <w:rFonts w:ascii="Unistra A" w:hAnsi="Unistra A"/>
          <w:w w:val="105"/>
          <w:sz w:val="24"/>
          <w:szCs w:val="24"/>
        </w:rPr>
        <w:t>d’Al</w:t>
      </w:r>
      <w:r w:rsidRPr="008F5BDB">
        <w:rPr>
          <w:rFonts w:ascii="Unistra A" w:hAnsi="Unistra A"/>
          <w:w w:val="105"/>
          <w:sz w:val="24"/>
          <w:szCs w:val="24"/>
        </w:rPr>
        <w:t>sace et les établissements associés, est</w:t>
      </w:r>
      <w:r w:rsidRPr="008F5BDB">
        <w:rPr>
          <w:rFonts w:ascii="Unistra A" w:hAnsi="Unistra A"/>
          <w:spacing w:val="-16"/>
          <w:w w:val="105"/>
          <w:sz w:val="24"/>
          <w:szCs w:val="24"/>
        </w:rPr>
        <w:t xml:space="preserve"> </w:t>
      </w:r>
      <w:r w:rsidRPr="008F5BDB">
        <w:rPr>
          <w:rFonts w:ascii="Unistra A" w:hAnsi="Unistra A"/>
          <w:w w:val="105"/>
          <w:sz w:val="24"/>
          <w:szCs w:val="24"/>
        </w:rPr>
        <w:t>harmonisé</w:t>
      </w:r>
      <w:r w:rsidRPr="008F5BDB">
        <w:rPr>
          <w:rFonts w:ascii="Unistra A" w:hAnsi="Unistra A"/>
          <w:spacing w:val="-16"/>
          <w:w w:val="105"/>
          <w:sz w:val="24"/>
          <w:szCs w:val="24"/>
        </w:rPr>
        <w:t xml:space="preserve"> </w:t>
      </w:r>
      <w:r w:rsidRPr="008F5BDB">
        <w:rPr>
          <w:rFonts w:ascii="Unistra A" w:hAnsi="Unistra A"/>
          <w:w w:val="105"/>
          <w:sz w:val="24"/>
          <w:szCs w:val="24"/>
        </w:rPr>
        <w:t>et</w:t>
      </w:r>
      <w:r w:rsidRPr="008F5BDB">
        <w:rPr>
          <w:rFonts w:ascii="Unistra A" w:hAnsi="Unistra A"/>
          <w:spacing w:val="-16"/>
          <w:w w:val="105"/>
          <w:sz w:val="24"/>
          <w:szCs w:val="24"/>
        </w:rPr>
        <w:t xml:space="preserve"> </w:t>
      </w:r>
      <w:r w:rsidRPr="008F5BDB">
        <w:rPr>
          <w:rFonts w:ascii="Unistra A" w:hAnsi="Unistra A"/>
          <w:w w:val="105"/>
          <w:sz w:val="24"/>
          <w:szCs w:val="24"/>
        </w:rPr>
        <w:t>coordonné</w:t>
      </w:r>
      <w:r w:rsidRPr="008F5BDB">
        <w:rPr>
          <w:rFonts w:ascii="Unistra A" w:hAnsi="Unistra A"/>
          <w:spacing w:val="-16"/>
          <w:w w:val="105"/>
          <w:sz w:val="24"/>
          <w:szCs w:val="24"/>
        </w:rPr>
        <w:t xml:space="preserve"> </w:t>
      </w:r>
      <w:r w:rsidRPr="008F5BDB">
        <w:rPr>
          <w:rFonts w:ascii="Unistra A" w:hAnsi="Unistra A"/>
          <w:w w:val="105"/>
          <w:sz w:val="24"/>
          <w:szCs w:val="24"/>
        </w:rPr>
        <w:t>sur</w:t>
      </w:r>
      <w:r w:rsidRPr="008F5BDB">
        <w:rPr>
          <w:rFonts w:ascii="Unistra A" w:hAnsi="Unistra A"/>
          <w:spacing w:val="-16"/>
          <w:w w:val="105"/>
          <w:sz w:val="24"/>
          <w:szCs w:val="24"/>
        </w:rPr>
        <w:t xml:space="preserve"> </w:t>
      </w:r>
      <w:r w:rsidRPr="008F5BDB">
        <w:rPr>
          <w:rFonts w:ascii="Unistra A" w:hAnsi="Unistra A"/>
          <w:w w:val="105"/>
          <w:sz w:val="24"/>
          <w:szCs w:val="24"/>
        </w:rPr>
        <w:t>l’en- semble du</w:t>
      </w:r>
      <w:r w:rsidRPr="008F5BDB">
        <w:rPr>
          <w:rFonts w:ascii="Unistra A" w:hAnsi="Unistra A"/>
          <w:spacing w:val="-13"/>
          <w:w w:val="105"/>
          <w:sz w:val="24"/>
          <w:szCs w:val="24"/>
        </w:rPr>
        <w:t xml:space="preserve"> </w:t>
      </w:r>
      <w:r w:rsidRPr="008F5BDB">
        <w:rPr>
          <w:rFonts w:ascii="Unistra A" w:hAnsi="Unistra A"/>
          <w:w w:val="105"/>
          <w:sz w:val="24"/>
          <w:szCs w:val="24"/>
        </w:rPr>
        <w:t>territoire.</w:t>
      </w:r>
    </w:p>
    <w:p w:rsidR="008F5BDB" w:rsidRPr="008F5BDB" w:rsidRDefault="008F5BDB" w:rsidP="00856100">
      <w:pPr>
        <w:spacing w:before="215" w:line="244" w:lineRule="auto"/>
        <w:ind w:left="142" w:right="103"/>
        <w:jc w:val="both"/>
        <w:rPr>
          <w:rFonts w:ascii="Unistra A" w:hAnsi="Unistra A"/>
          <w:sz w:val="24"/>
          <w:szCs w:val="24"/>
        </w:rPr>
      </w:pPr>
      <w:r w:rsidRPr="008F5BDB">
        <w:rPr>
          <w:rFonts w:ascii="Unistra A" w:hAnsi="Unistra A"/>
          <w:w w:val="105"/>
          <w:sz w:val="24"/>
          <w:szCs w:val="24"/>
        </w:rPr>
        <w:t>Ainsi,</w:t>
      </w:r>
      <w:r w:rsidRPr="008F5BDB">
        <w:rPr>
          <w:rFonts w:ascii="Unistra A" w:hAnsi="Unistra A"/>
          <w:spacing w:val="-25"/>
          <w:w w:val="105"/>
          <w:sz w:val="24"/>
          <w:szCs w:val="24"/>
        </w:rPr>
        <w:t xml:space="preserve"> </w:t>
      </w:r>
      <w:r w:rsidRPr="008F5BDB">
        <w:rPr>
          <w:rFonts w:ascii="Unistra A" w:hAnsi="Unistra A"/>
          <w:b/>
          <w:w w:val="105"/>
          <w:sz w:val="24"/>
          <w:szCs w:val="24"/>
        </w:rPr>
        <w:t>le</w:t>
      </w:r>
      <w:r w:rsidRPr="008F5BDB">
        <w:rPr>
          <w:rFonts w:ascii="Unistra A" w:hAnsi="Unistra A"/>
          <w:b/>
          <w:spacing w:val="-25"/>
          <w:w w:val="105"/>
          <w:sz w:val="24"/>
          <w:szCs w:val="24"/>
        </w:rPr>
        <w:t xml:space="preserve"> </w:t>
      </w:r>
      <w:r w:rsidRPr="008F5BDB">
        <w:rPr>
          <w:rFonts w:ascii="Unistra A" w:hAnsi="Unistra A"/>
          <w:b/>
          <w:w w:val="105"/>
          <w:sz w:val="24"/>
          <w:szCs w:val="24"/>
        </w:rPr>
        <w:t>même</w:t>
      </w:r>
      <w:r w:rsidRPr="008F5BDB">
        <w:rPr>
          <w:rFonts w:ascii="Unistra A" w:hAnsi="Unistra A"/>
          <w:b/>
          <w:spacing w:val="-25"/>
          <w:w w:val="105"/>
          <w:sz w:val="24"/>
          <w:szCs w:val="24"/>
        </w:rPr>
        <w:t xml:space="preserve"> </w:t>
      </w:r>
      <w:r w:rsidRPr="008F5BDB">
        <w:rPr>
          <w:rFonts w:ascii="Unistra A" w:hAnsi="Unistra A"/>
          <w:b/>
          <w:w w:val="105"/>
          <w:sz w:val="24"/>
          <w:szCs w:val="24"/>
        </w:rPr>
        <w:t>dispositif</w:t>
      </w:r>
      <w:r w:rsidRPr="008F5BDB">
        <w:rPr>
          <w:rFonts w:ascii="Unistra A" w:hAnsi="Unistra A"/>
          <w:b/>
          <w:spacing w:val="-25"/>
          <w:w w:val="105"/>
          <w:sz w:val="24"/>
          <w:szCs w:val="24"/>
        </w:rPr>
        <w:t xml:space="preserve"> </w:t>
      </w:r>
      <w:r w:rsidRPr="008F5BDB">
        <w:rPr>
          <w:rFonts w:ascii="Unistra A" w:hAnsi="Unistra A"/>
          <w:b/>
          <w:w w:val="105"/>
          <w:sz w:val="24"/>
          <w:szCs w:val="24"/>
        </w:rPr>
        <w:t xml:space="preserve">d’accompagnement </w:t>
      </w:r>
      <w:r w:rsidRPr="008F5BDB">
        <w:rPr>
          <w:rFonts w:ascii="Unistra A" w:hAnsi="Unistra A"/>
          <w:w w:val="105"/>
          <w:sz w:val="24"/>
          <w:szCs w:val="24"/>
        </w:rPr>
        <w:t>est déployé à l’Université de Strasbourg (</w:t>
      </w:r>
      <w:proofErr w:type="spellStart"/>
      <w:r w:rsidRPr="008F5BDB">
        <w:rPr>
          <w:rFonts w:ascii="Unistra A" w:hAnsi="Unistra A"/>
          <w:w w:val="105"/>
          <w:sz w:val="24"/>
          <w:szCs w:val="24"/>
        </w:rPr>
        <w:t>Unistra</w:t>
      </w:r>
      <w:proofErr w:type="spellEnd"/>
      <w:r w:rsidRPr="008F5BDB">
        <w:rPr>
          <w:rFonts w:ascii="Unistra A" w:hAnsi="Unistra A"/>
          <w:w w:val="105"/>
          <w:sz w:val="24"/>
          <w:szCs w:val="24"/>
        </w:rPr>
        <w:t xml:space="preserve">), à l’Université de Haute Alsace (UHA), à l’INSA (Institut national des sciences appliquées), à l’ENSAS (Ecole nationale supérieure d’architecture de Stras- </w:t>
      </w:r>
      <w:r w:rsidRPr="008F5BDB">
        <w:rPr>
          <w:rFonts w:ascii="Unistra A" w:hAnsi="Unistra A"/>
          <w:spacing w:val="-3"/>
          <w:w w:val="105"/>
          <w:sz w:val="24"/>
          <w:szCs w:val="24"/>
        </w:rPr>
        <w:t xml:space="preserve">bourg) </w:t>
      </w:r>
      <w:r w:rsidRPr="008F5BDB">
        <w:rPr>
          <w:rFonts w:ascii="Unistra A" w:hAnsi="Unistra A"/>
          <w:w w:val="105"/>
          <w:sz w:val="24"/>
          <w:szCs w:val="24"/>
        </w:rPr>
        <w:t xml:space="preserve">et à </w:t>
      </w:r>
      <w:r w:rsidRPr="008F5BDB">
        <w:rPr>
          <w:rFonts w:ascii="Unistra A" w:hAnsi="Unistra A"/>
          <w:spacing w:val="-3"/>
          <w:w w:val="105"/>
          <w:sz w:val="24"/>
          <w:szCs w:val="24"/>
        </w:rPr>
        <w:t xml:space="preserve">l’ENGEES (Ecole nationale </w:t>
      </w:r>
      <w:r w:rsidRPr="008F5BDB">
        <w:rPr>
          <w:rFonts w:ascii="Unistra A" w:hAnsi="Unistra A"/>
          <w:w w:val="105"/>
          <w:sz w:val="24"/>
          <w:szCs w:val="24"/>
        </w:rPr>
        <w:t>du gé</w:t>
      </w:r>
      <w:r>
        <w:rPr>
          <w:rFonts w:ascii="Unistra A" w:hAnsi="Unistra A"/>
          <w:w w:val="105"/>
          <w:sz w:val="24"/>
          <w:szCs w:val="24"/>
        </w:rPr>
        <w:t>nie de l’eau et de l’environne</w:t>
      </w:r>
      <w:r w:rsidRPr="008F5BDB">
        <w:rPr>
          <w:rFonts w:ascii="Unistra A" w:hAnsi="Unistra A"/>
          <w:w w:val="105"/>
          <w:sz w:val="24"/>
          <w:szCs w:val="24"/>
        </w:rPr>
        <w:t>ment de</w:t>
      </w:r>
      <w:r w:rsidRPr="008F5BDB">
        <w:rPr>
          <w:rFonts w:ascii="Unistra A" w:hAnsi="Unistra A"/>
          <w:spacing w:val="-13"/>
          <w:w w:val="105"/>
          <w:sz w:val="24"/>
          <w:szCs w:val="24"/>
        </w:rPr>
        <w:t xml:space="preserve"> </w:t>
      </w:r>
      <w:r w:rsidRPr="008F5BDB">
        <w:rPr>
          <w:rFonts w:ascii="Unistra A" w:hAnsi="Unistra A"/>
          <w:w w:val="105"/>
          <w:sz w:val="24"/>
          <w:szCs w:val="24"/>
        </w:rPr>
        <w:t>Strasbourg).</w:t>
      </w:r>
    </w:p>
    <w:p w:rsidR="006A3910" w:rsidRDefault="006A3910">
      <w:pPr>
        <w:ind w:left="142"/>
        <w:rPr>
          <w:rFonts w:ascii="Unistra A" w:hAnsi="Unistra A"/>
          <w:sz w:val="24"/>
          <w:szCs w:val="24"/>
        </w:rPr>
      </w:pPr>
    </w:p>
    <w:p w:rsidR="00856100" w:rsidRDefault="00856100" w:rsidP="00856100">
      <w:pPr>
        <w:pStyle w:val="Titre2"/>
        <w:spacing w:line="177" w:lineRule="auto"/>
        <w:ind w:left="0" w:right="473"/>
        <w:rPr>
          <w:rFonts w:ascii="Unistra A" w:hAnsi="Unistra A"/>
          <w:b/>
          <w:w w:val="120"/>
          <w:sz w:val="24"/>
          <w:szCs w:val="24"/>
        </w:rPr>
      </w:pPr>
      <w:r>
        <w:rPr>
          <w:rFonts w:ascii="Unistra A" w:hAnsi="Unistra A"/>
          <w:b/>
          <w:w w:val="120"/>
          <w:sz w:val="24"/>
          <w:szCs w:val="24"/>
        </w:rPr>
        <w:t xml:space="preserve">   </w:t>
      </w:r>
      <w:r w:rsidRPr="00856100">
        <w:rPr>
          <w:rFonts w:ascii="Unistra A" w:hAnsi="Unistra A"/>
          <w:b/>
          <w:w w:val="120"/>
          <w:sz w:val="24"/>
          <w:szCs w:val="24"/>
        </w:rPr>
        <w:t>Une évaluation individualisée pour une recherche de solutions personnalisées</w:t>
      </w:r>
    </w:p>
    <w:p w:rsidR="00856100" w:rsidRDefault="00856100" w:rsidP="00856100">
      <w:pPr>
        <w:pStyle w:val="Corpsdetexte"/>
        <w:spacing w:before="98" w:line="244" w:lineRule="auto"/>
        <w:ind w:left="142"/>
        <w:jc w:val="both"/>
        <w:rPr>
          <w:rFonts w:ascii="Unistra A" w:hAnsi="Unistra A"/>
          <w:w w:val="105"/>
          <w:sz w:val="24"/>
          <w:szCs w:val="24"/>
        </w:rPr>
      </w:pPr>
      <w:r w:rsidRPr="00856100">
        <w:rPr>
          <w:rFonts w:ascii="Unistra A" w:hAnsi="Unistra A"/>
          <w:spacing w:val="5"/>
          <w:w w:val="105"/>
          <w:sz w:val="24"/>
          <w:szCs w:val="24"/>
        </w:rPr>
        <w:t xml:space="preserve">Les </w:t>
      </w:r>
      <w:r w:rsidRPr="00856100">
        <w:rPr>
          <w:rFonts w:ascii="Unistra A" w:hAnsi="Unistra A"/>
          <w:spacing w:val="6"/>
          <w:w w:val="105"/>
          <w:sz w:val="24"/>
          <w:szCs w:val="24"/>
        </w:rPr>
        <w:t xml:space="preserve">étudiants </w:t>
      </w:r>
      <w:r w:rsidRPr="00856100">
        <w:rPr>
          <w:rFonts w:ascii="Unistra A" w:hAnsi="Unistra A"/>
          <w:spacing w:val="5"/>
          <w:w w:val="105"/>
          <w:sz w:val="24"/>
          <w:szCs w:val="24"/>
        </w:rPr>
        <w:t xml:space="preserve">qui </w:t>
      </w:r>
      <w:r w:rsidRPr="00856100">
        <w:rPr>
          <w:rFonts w:ascii="Unistra A" w:hAnsi="Unistra A"/>
          <w:spacing w:val="6"/>
          <w:w w:val="105"/>
          <w:sz w:val="24"/>
          <w:szCs w:val="24"/>
        </w:rPr>
        <w:t xml:space="preserve">souhaitent </w:t>
      </w:r>
      <w:r w:rsidRPr="00856100">
        <w:rPr>
          <w:rFonts w:ascii="Unistra A" w:hAnsi="Unistra A"/>
          <w:spacing w:val="7"/>
          <w:w w:val="105"/>
          <w:sz w:val="24"/>
          <w:szCs w:val="24"/>
        </w:rPr>
        <w:t xml:space="preserve">un </w:t>
      </w:r>
      <w:r w:rsidRPr="00856100">
        <w:rPr>
          <w:rFonts w:ascii="Unistra A" w:hAnsi="Unistra A"/>
          <w:spacing w:val="6"/>
          <w:w w:val="105"/>
          <w:sz w:val="24"/>
          <w:szCs w:val="24"/>
        </w:rPr>
        <w:t xml:space="preserve">aménagement </w:t>
      </w:r>
      <w:r w:rsidRPr="00856100">
        <w:rPr>
          <w:rFonts w:ascii="Unistra A" w:hAnsi="Unistra A"/>
          <w:spacing w:val="3"/>
          <w:w w:val="105"/>
          <w:sz w:val="24"/>
          <w:szCs w:val="24"/>
        </w:rPr>
        <w:t xml:space="preserve">de </w:t>
      </w:r>
      <w:r w:rsidRPr="00856100">
        <w:rPr>
          <w:rFonts w:ascii="Unistra A" w:hAnsi="Unistra A"/>
          <w:spacing w:val="5"/>
          <w:w w:val="105"/>
          <w:sz w:val="24"/>
          <w:szCs w:val="24"/>
        </w:rPr>
        <w:t xml:space="preserve">leur </w:t>
      </w:r>
      <w:r w:rsidRPr="00856100">
        <w:rPr>
          <w:rFonts w:ascii="Unistra A" w:hAnsi="Unistra A"/>
          <w:spacing w:val="7"/>
          <w:w w:val="105"/>
          <w:sz w:val="24"/>
          <w:szCs w:val="24"/>
        </w:rPr>
        <w:t xml:space="preserve">parcours </w:t>
      </w:r>
      <w:r w:rsidRPr="00856100">
        <w:rPr>
          <w:rFonts w:ascii="Unistra A" w:hAnsi="Unistra A"/>
          <w:w w:val="105"/>
          <w:sz w:val="24"/>
          <w:szCs w:val="24"/>
        </w:rPr>
        <w:t xml:space="preserve">(cursus et/ou examens et concours) </w:t>
      </w:r>
      <w:r w:rsidRPr="00856100">
        <w:rPr>
          <w:rFonts w:ascii="Unistra A" w:hAnsi="Unistra A"/>
          <w:spacing w:val="1"/>
          <w:w w:val="105"/>
          <w:sz w:val="24"/>
          <w:szCs w:val="24"/>
        </w:rPr>
        <w:t xml:space="preserve">s’adressent </w:t>
      </w:r>
      <w:r w:rsidRPr="00856100">
        <w:rPr>
          <w:rFonts w:ascii="Unistra A" w:hAnsi="Unistra A"/>
          <w:w w:val="105"/>
          <w:sz w:val="24"/>
          <w:szCs w:val="24"/>
        </w:rPr>
        <w:t xml:space="preserve">à la </w:t>
      </w:r>
      <w:r w:rsidRPr="00856100">
        <w:rPr>
          <w:rFonts w:ascii="Unistra A" w:hAnsi="Unistra A"/>
          <w:spacing w:val="1"/>
          <w:w w:val="105"/>
          <w:sz w:val="24"/>
          <w:szCs w:val="24"/>
        </w:rPr>
        <w:t xml:space="preserve">mission </w:t>
      </w:r>
      <w:r w:rsidRPr="00856100">
        <w:rPr>
          <w:rFonts w:ascii="Unistra A" w:hAnsi="Unistra A"/>
          <w:spacing w:val="2"/>
          <w:w w:val="105"/>
          <w:sz w:val="24"/>
          <w:szCs w:val="24"/>
        </w:rPr>
        <w:t xml:space="preserve">handicap </w:t>
      </w:r>
      <w:r w:rsidRPr="00856100">
        <w:rPr>
          <w:rFonts w:ascii="Unistra A" w:hAnsi="Unistra A"/>
          <w:w w:val="105"/>
          <w:sz w:val="24"/>
          <w:szCs w:val="24"/>
        </w:rPr>
        <w:t xml:space="preserve">de l’Université de Strasbourg ou de </w:t>
      </w:r>
      <w:r w:rsidRPr="00856100">
        <w:rPr>
          <w:rFonts w:ascii="Unistra A" w:hAnsi="Unistra A"/>
          <w:spacing w:val="1"/>
          <w:w w:val="105"/>
          <w:sz w:val="24"/>
          <w:szCs w:val="24"/>
        </w:rPr>
        <w:t xml:space="preserve">l’UHA </w:t>
      </w:r>
      <w:r w:rsidRPr="00856100">
        <w:rPr>
          <w:rFonts w:ascii="Unistra A" w:hAnsi="Unistra A"/>
          <w:w w:val="105"/>
          <w:sz w:val="24"/>
          <w:szCs w:val="24"/>
        </w:rPr>
        <w:t xml:space="preserve">au </w:t>
      </w:r>
      <w:r w:rsidRPr="00856100">
        <w:rPr>
          <w:rFonts w:ascii="Unistra A" w:hAnsi="Unistra A"/>
          <w:spacing w:val="1"/>
          <w:w w:val="105"/>
          <w:sz w:val="24"/>
          <w:szCs w:val="24"/>
        </w:rPr>
        <w:t xml:space="preserve">plus tard </w:t>
      </w:r>
      <w:r w:rsidRPr="00856100">
        <w:rPr>
          <w:rFonts w:ascii="Unistra A" w:hAnsi="Unistra A"/>
          <w:w w:val="105"/>
          <w:sz w:val="24"/>
          <w:szCs w:val="24"/>
        </w:rPr>
        <w:t xml:space="preserve">au </w:t>
      </w:r>
      <w:r w:rsidRPr="00856100">
        <w:rPr>
          <w:rFonts w:ascii="Unistra A" w:hAnsi="Unistra A"/>
          <w:spacing w:val="1"/>
          <w:w w:val="105"/>
          <w:sz w:val="24"/>
          <w:szCs w:val="24"/>
        </w:rPr>
        <w:t xml:space="preserve">moment </w:t>
      </w:r>
      <w:r w:rsidRPr="00856100">
        <w:rPr>
          <w:rFonts w:ascii="Unistra A" w:hAnsi="Unistra A"/>
          <w:spacing w:val="2"/>
          <w:w w:val="105"/>
          <w:sz w:val="24"/>
          <w:szCs w:val="24"/>
        </w:rPr>
        <w:t xml:space="preserve">de </w:t>
      </w:r>
      <w:r w:rsidRPr="00856100">
        <w:rPr>
          <w:rFonts w:ascii="Unistra A" w:hAnsi="Unistra A"/>
          <w:spacing w:val="1"/>
          <w:w w:val="105"/>
          <w:sz w:val="24"/>
          <w:szCs w:val="24"/>
        </w:rPr>
        <w:t xml:space="preserve">leur arrivée </w:t>
      </w:r>
      <w:r w:rsidRPr="00856100">
        <w:rPr>
          <w:rFonts w:ascii="Unistra A" w:hAnsi="Unistra A"/>
          <w:w w:val="105"/>
          <w:sz w:val="24"/>
          <w:szCs w:val="24"/>
        </w:rPr>
        <w:t xml:space="preserve">à </w:t>
      </w:r>
      <w:r w:rsidRPr="00856100">
        <w:rPr>
          <w:rFonts w:ascii="Unistra A" w:hAnsi="Unistra A"/>
          <w:spacing w:val="1"/>
          <w:w w:val="105"/>
          <w:sz w:val="24"/>
          <w:szCs w:val="24"/>
        </w:rPr>
        <w:t xml:space="preserve">l’université </w:t>
      </w:r>
      <w:r w:rsidRPr="00856100">
        <w:rPr>
          <w:rFonts w:ascii="Unistra A" w:hAnsi="Unistra A"/>
          <w:w w:val="105"/>
          <w:sz w:val="24"/>
          <w:szCs w:val="24"/>
        </w:rPr>
        <w:t xml:space="preserve">ou </w:t>
      </w:r>
      <w:r w:rsidRPr="00856100">
        <w:rPr>
          <w:rFonts w:ascii="Unistra A" w:hAnsi="Unistra A"/>
          <w:spacing w:val="2"/>
          <w:w w:val="105"/>
          <w:sz w:val="24"/>
          <w:szCs w:val="24"/>
        </w:rPr>
        <w:t xml:space="preserve">dans </w:t>
      </w:r>
      <w:r w:rsidRPr="00856100">
        <w:rPr>
          <w:rFonts w:ascii="Unistra A" w:hAnsi="Unistra A"/>
          <w:w w:val="105"/>
          <w:sz w:val="24"/>
          <w:szCs w:val="24"/>
        </w:rPr>
        <w:t>un ét</w:t>
      </w:r>
      <w:r>
        <w:rPr>
          <w:rFonts w:ascii="Unistra A" w:hAnsi="Unistra A"/>
          <w:w w:val="105"/>
          <w:sz w:val="24"/>
          <w:szCs w:val="24"/>
        </w:rPr>
        <w:t>ablissement associé. Ils renou</w:t>
      </w:r>
      <w:r w:rsidRPr="00856100">
        <w:rPr>
          <w:rFonts w:ascii="Unistra A" w:hAnsi="Unistra A"/>
          <w:w w:val="105"/>
          <w:sz w:val="24"/>
          <w:szCs w:val="24"/>
        </w:rPr>
        <w:t xml:space="preserve">vellent leur demande chaque année </w:t>
      </w:r>
      <w:r w:rsidRPr="00856100">
        <w:rPr>
          <w:rFonts w:ascii="Unistra A" w:hAnsi="Unistra A"/>
          <w:spacing w:val="3"/>
          <w:w w:val="105"/>
          <w:sz w:val="24"/>
          <w:szCs w:val="24"/>
        </w:rPr>
        <w:t xml:space="preserve">(dans certains </w:t>
      </w:r>
      <w:r w:rsidRPr="00856100">
        <w:rPr>
          <w:rFonts w:ascii="Unistra A" w:hAnsi="Unistra A"/>
          <w:spacing w:val="2"/>
          <w:w w:val="105"/>
          <w:sz w:val="24"/>
          <w:szCs w:val="24"/>
        </w:rPr>
        <w:t xml:space="preserve">cas, des </w:t>
      </w:r>
      <w:r>
        <w:rPr>
          <w:rFonts w:ascii="Unistra A" w:hAnsi="Unistra A"/>
          <w:spacing w:val="3"/>
          <w:w w:val="105"/>
          <w:sz w:val="24"/>
          <w:szCs w:val="24"/>
        </w:rPr>
        <w:t>aménage</w:t>
      </w:r>
      <w:r w:rsidRPr="00856100">
        <w:rPr>
          <w:rFonts w:ascii="Unistra A" w:hAnsi="Unistra A"/>
          <w:w w:val="105"/>
          <w:sz w:val="24"/>
          <w:szCs w:val="24"/>
        </w:rPr>
        <w:t>ments peuvent être proposés pour la dur</w:t>
      </w:r>
      <w:r>
        <w:rPr>
          <w:rFonts w:ascii="Unistra A" w:hAnsi="Unistra A"/>
          <w:w w:val="105"/>
          <w:sz w:val="24"/>
          <w:szCs w:val="24"/>
        </w:rPr>
        <w:t>ée d’un cycle d’études). L’éva</w:t>
      </w:r>
      <w:r w:rsidRPr="00856100">
        <w:rPr>
          <w:rFonts w:ascii="Unistra A" w:hAnsi="Unistra A"/>
          <w:w w:val="105"/>
          <w:sz w:val="24"/>
          <w:szCs w:val="24"/>
        </w:rPr>
        <w:t>luation</w:t>
      </w:r>
      <w:r w:rsidRPr="00856100">
        <w:rPr>
          <w:rFonts w:ascii="Unistra A" w:hAnsi="Unistra A"/>
          <w:spacing w:val="-22"/>
          <w:w w:val="105"/>
          <w:sz w:val="24"/>
          <w:szCs w:val="24"/>
        </w:rPr>
        <w:t xml:space="preserve"> </w:t>
      </w:r>
      <w:r w:rsidRPr="00856100">
        <w:rPr>
          <w:rFonts w:ascii="Unistra A" w:hAnsi="Unistra A"/>
          <w:w w:val="105"/>
          <w:sz w:val="24"/>
          <w:szCs w:val="24"/>
        </w:rPr>
        <w:t>des</w:t>
      </w:r>
      <w:r w:rsidRPr="00856100">
        <w:rPr>
          <w:rFonts w:ascii="Unistra A" w:hAnsi="Unistra A"/>
          <w:spacing w:val="-22"/>
          <w:w w:val="105"/>
          <w:sz w:val="24"/>
          <w:szCs w:val="24"/>
        </w:rPr>
        <w:t xml:space="preserve"> </w:t>
      </w:r>
      <w:r w:rsidRPr="00856100">
        <w:rPr>
          <w:rFonts w:ascii="Unistra A" w:hAnsi="Unistra A"/>
          <w:w w:val="105"/>
          <w:sz w:val="24"/>
          <w:szCs w:val="24"/>
        </w:rPr>
        <w:t>besoins</w:t>
      </w:r>
      <w:r w:rsidRPr="00856100">
        <w:rPr>
          <w:rFonts w:ascii="Unistra A" w:hAnsi="Unistra A"/>
          <w:spacing w:val="-22"/>
          <w:w w:val="105"/>
          <w:sz w:val="24"/>
          <w:szCs w:val="24"/>
        </w:rPr>
        <w:t xml:space="preserve"> </w:t>
      </w:r>
      <w:r w:rsidRPr="00856100">
        <w:rPr>
          <w:rFonts w:ascii="Unistra A" w:hAnsi="Unistra A"/>
          <w:w w:val="105"/>
          <w:sz w:val="24"/>
          <w:szCs w:val="24"/>
        </w:rPr>
        <w:t>s’effectue</w:t>
      </w:r>
      <w:r w:rsidRPr="00856100">
        <w:rPr>
          <w:rFonts w:ascii="Unistra A" w:hAnsi="Unistra A"/>
          <w:spacing w:val="-22"/>
          <w:w w:val="105"/>
          <w:sz w:val="24"/>
          <w:szCs w:val="24"/>
        </w:rPr>
        <w:t xml:space="preserve"> </w:t>
      </w:r>
      <w:r w:rsidRPr="00856100">
        <w:rPr>
          <w:rFonts w:ascii="Unistra A" w:hAnsi="Unistra A"/>
          <w:w w:val="105"/>
          <w:sz w:val="24"/>
          <w:szCs w:val="24"/>
        </w:rPr>
        <w:t>au</w:t>
      </w:r>
      <w:r w:rsidRPr="00856100">
        <w:rPr>
          <w:rFonts w:ascii="Unistra A" w:hAnsi="Unistra A"/>
          <w:spacing w:val="-22"/>
          <w:w w:val="105"/>
          <w:sz w:val="24"/>
          <w:szCs w:val="24"/>
        </w:rPr>
        <w:t xml:space="preserve"> </w:t>
      </w:r>
      <w:r w:rsidRPr="00856100">
        <w:rPr>
          <w:rFonts w:ascii="Unistra A" w:hAnsi="Unistra A"/>
          <w:w w:val="105"/>
          <w:sz w:val="24"/>
          <w:szCs w:val="24"/>
        </w:rPr>
        <w:t>sein d’une</w:t>
      </w:r>
      <w:r w:rsidRPr="00856100">
        <w:rPr>
          <w:rFonts w:ascii="Unistra A" w:hAnsi="Unistra A"/>
          <w:spacing w:val="-24"/>
          <w:w w:val="105"/>
          <w:sz w:val="24"/>
          <w:szCs w:val="24"/>
        </w:rPr>
        <w:t xml:space="preserve"> </w:t>
      </w:r>
      <w:r w:rsidRPr="00856100">
        <w:rPr>
          <w:rFonts w:ascii="Unistra A" w:hAnsi="Unistra A"/>
          <w:b/>
          <w:w w:val="105"/>
          <w:sz w:val="24"/>
          <w:szCs w:val="24"/>
        </w:rPr>
        <w:t>équipe</w:t>
      </w:r>
      <w:r w:rsidRPr="00856100">
        <w:rPr>
          <w:rFonts w:ascii="Unistra A" w:hAnsi="Unistra A"/>
          <w:b/>
          <w:spacing w:val="-24"/>
          <w:w w:val="105"/>
          <w:sz w:val="24"/>
          <w:szCs w:val="24"/>
        </w:rPr>
        <w:t xml:space="preserve"> </w:t>
      </w:r>
      <w:r w:rsidRPr="00856100">
        <w:rPr>
          <w:rFonts w:ascii="Unistra A" w:hAnsi="Unistra A"/>
          <w:b/>
          <w:w w:val="105"/>
          <w:sz w:val="24"/>
          <w:szCs w:val="24"/>
        </w:rPr>
        <w:t>plurielle</w:t>
      </w:r>
      <w:r w:rsidRPr="00856100">
        <w:rPr>
          <w:rFonts w:ascii="Unistra A" w:hAnsi="Unistra A"/>
          <w:b/>
          <w:spacing w:val="-24"/>
          <w:w w:val="105"/>
          <w:sz w:val="24"/>
          <w:szCs w:val="24"/>
        </w:rPr>
        <w:t xml:space="preserve"> </w:t>
      </w:r>
      <w:r w:rsidRPr="00856100">
        <w:rPr>
          <w:rFonts w:ascii="Unistra A" w:hAnsi="Unistra A"/>
          <w:w w:val="105"/>
          <w:sz w:val="24"/>
          <w:szCs w:val="24"/>
        </w:rPr>
        <w:t>composée</w:t>
      </w:r>
      <w:r w:rsidRPr="00856100">
        <w:rPr>
          <w:rFonts w:ascii="Unistra A" w:hAnsi="Unistra A"/>
          <w:spacing w:val="-24"/>
          <w:w w:val="105"/>
          <w:sz w:val="24"/>
          <w:szCs w:val="24"/>
        </w:rPr>
        <w:t xml:space="preserve"> </w:t>
      </w:r>
      <w:r w:rsidRPr="00856100">
        <w:rPr>
          <w:rFonts w:ascii="Unistra A" w:hAnsi="Unistra A"/>
          <w:spacing w:val="-2"/>
          <w:w w:val="105"/>
          <w:sz w:val="24"/>
          <w:szCs w:val="24"/>
        </w:rPr>
        <w:t xml:space="preserve">des </w:t>
      </w:r>
      <w:r w:rsidRPr="00856100">
        <w:rPr>
          <w:rFonts w:ascii="Unistra A" w:hAnsi="Unistra A"/>
          <w:spacing w:val="-3"/>
          <w:w w:val="105"/>
          <w:sz w:val="24"/>
          <w:szCs w:val="24"/>
        </w:rPr>
        <w:t>membres</w:t>
      </w:r>
      <w:r w:rsidRPr="00856100">
        <w:rPr>
          <w:rFonts w:ascii="Unistra A" w:hAnsi="Unistra A"/>
          <w:spacing w:val="-10"/>
          <w:w w:val="105"/>
          <w:sz w:val="24"/>
          <w:szCs w:val="24"/>
        </w:rPr>
        <w:t xml:space="preserve"> </w:t>
      </w:r>
      <w:r w:rsidRPr="00856100">
        <w:rPr>
          <w:rFonts w:ascii="Unistra A" w:hAnsi="Unistra A"/>
          <w:w w:val="105"/>
          <w:sz w:val="24"/>
          <w:szCs w:val="24"/>
        </w:rPr>
        <w:t>de</w:t>
      </w:r>
      <w:r w:rsidRPr="00856100">
        <w:rPr>
          <w:rFonts w:ascii="Unistra A" w:hAnsi="Unistra A"/>
          <w:spacing w:val="-10"/>
          <w:w w:val="105"/>
          <w:sz w:val="24"/>
          <w:szCs w:val="24"/>
        </w:rPr>
        <w:t xml:space="preserve"> </w:t>
      </w:r>
      <w:r w:rsidRPr="00856100">
        <w:rPr>
          <w:rFonts w:ascii="Unistra A" w:hAnsi="Unistra A"/>
          <w:w w:val="105"/>
          <w:sz w:val="24"/>
          <w:szCs w:val="24"/>
        </w:rPr>
        <w:t>la</w:t>
      </w:r>
      <w:r w:rsidRPr="00856100">
        <w:rPr>
          <w:rFonts w:ascii="Unistra A" w:hAnsi="Unistra A"/>
          <w:spacing w:val="-10"/>
          <w:w w:val="105"/>
          <w:sz w:val="24"/>
          <w:szCs w:val="24"/>
        </w:rPr>
        <w:t xml:space="preserve"> </w:t>
      </w:r>
      <w:r w:rsidRPr="00856100">
        <w:rPr>
          <w:rFonts w:ascii="Unistra A" w:hAnsi="Unistra A"/>
          <w:spacing w:val="-3"/>
          <w:w w:val="105"/>
          <w:sz w:val="24"/>
          <w:szCs w:val="24"/>
        </w:rPr>
        <w:t>mission</w:t>
      </w:r>
      <w:r w:rsidRPr="00856100">
        <w:rPr>
          <w:rFonts w:ascii="Unistra A" w:hAnsi="Unistra A"/>
          <w:spacing w:val="-10"/>
          <w:w w:val="105"/>
          <w:sz w:val="24"/>
          <w:szCs w:val="24"/>
        </w:rPr>
        <w:t xml:space="preserve"> </w:t>
      </w:r>
      <w:r w:rsidRPr="00856100">
        <w:rPr>
          <w:rFonts w:ascii="Unistra A" w:hAnsi="Unistra A"/>
          <w:spacing w:val="-3"/>
          <w:w w:val="105"/>
          <w:sz w:val="24"/>
          <w:szCs w:val="24"/>
        </w:rPr>
        <w:t>handicap,</w:t>
      </w:r>
      <w:r w:rsidRPr="00856100">
        <w:rPr>
          <w:rFonts w:ascii="Unistra A" w:hAnsi="Unistra A"/>
          <w:spacing w:val="-10"/>
          <w:w w:val="105"/>
          <w:sz w:val="24"/>
          <w:szCs w:val="24"/>
        </w:rPr>
        <w:t xml:space="preserve"> </w:t>
      </w:r>
      <w:r w:rsidRPr="00856100">
        <w:rPr>
          <w:rFonts w:ascii="Unistra A" w:hAnsi="Unistra A"/>
          <w:spacing w:val="-3"/>
          <w:w w:val="105"/>
          <w:sz w:val="24"/>
          <w:szCs w:val="24"/>
        </w:rPr>
        <w:t xml:space="preserve">des </w:t>
      </w:r>
      <w:r w:rsidRPr="00856100">
        <w:rPr>
          <w:rFonts w:ascii="Unistra A" w:hAnsi="Unistra A"/>
          <w:w w:val="105"/>
          <w:sz w:val="24"/>
          <w:szCs w:val="24"/>
        </w:rPr>
        <w:t>médecins des Services</w:t>
      </w:r>
      <w:r w:rsidRPr="00856100">
        <w:rPr>
          <w:rFonts w:ascii="Unistra A" w:hAnsi="Unistra A"/>
          <w:spacing w:val="-31"/>
          <w:w w:val="105"/>
          <w:sz w:val="24"/>
          <w:szCs w:val="24"/>
        </w:rPr>
        <w:t xml:space="preserve"> </w:t>
      </w:r>
      <w:r w:rsidRPr="00856100">
        <w:rPr>
          <w:rFonts w:ascii="Unistra A" w:hAnsi="Unistra A"/>
          <w:w w:val="105"/>
          <w:sz w:val="24"/>
          <w:szCs w:val="24"/>
        </w:rPr>
        <w:t>universitaires de médecine préventive et de pro- motion</w:t>
      </w:r>
      <w:r w:rsidRPr="00856100">
        <w:rPr>
          <w:rFonts w:ascii="Unistra A" w:hAnsi="Unistra A"/>
          <w:spacing w:val="-13"/>
          <w:w w:val="105"/>
          <w:sz w:val="24"/>
          <w:szCs w:val="24"/>
        </w:rPr>
        <w:t xml:space="preserve"> </w:t>
      </w:r>
      <w:r w:rsidRPr="00856100">
        <w:rPr>
          <w:rFonts w:ascii="Unistra A" w:hAnsi="Unistra A"/>
          <w:w w:val="105"/>
          <w:sz w:val="24"/>
          <w:szCs w:val="24"/>
        </w:rPr>
        <w:t>de</w:t>
      </w:r>
      <w:r w:rsidRPr="00856100">
        <w:rPr>
          <w:rFonts w:ascii="Unistra A" w:hAnsi="Unistra A"/>
          <w:spacing w:val="-13"/>
          <w:w w:val="105"/>
          <w:sz w:val="24"/>
          <w:szCs w:val="24"/>
        </w:rPr>
        <w:t xml:space="preserve"> </w:t>
      </w:r>
      <w:r w:rsidRPr="00856100">
        <w:rPr>
          <w:rFonts w:ascii="Unistra A" w:hAnsi="Unistra A"/>
          <w:w w:val="105"/>
          <w:sz w:val="24"/>
          <w:szCs w:val="24"/>
        </w:rPr>
        <w:t>la</w:t>
      </w:r>
      <w:r w:rsidRPr="00856100">
        <w:rPr>
          <w:rFonts w:ascii="Unistra A" w:hAnsi="Unistra A"/>
          <w:spacing w:val="-13"/>
          <w:w w:val="105"/>
          <w:sz w:val="24"/>
          <w:szCs w:val="24"/>
        </w:rPr>
        <w:t xml:space="preserve"> </w:t>
      </w:r>
      <w:r w:rsidRPr="00856100">
        <w:rPr>
          <w:rFonts w:ascii="Unistra A" w:hAnsi="Unistra A"/>
          <w:w w:val="105"/>
          <w:sz w:val="24"/>
          <w:szCs w:val="24"/>
        </w:rPr>
        <w:t>santé</w:t>
      </w:r>
      <w:r w:rsidRPr="00856100">
        <w:rPr>
          <w:rFonts w:ascii="Unistra A" w:hAnsi="Unistra A"/>
          <w:spacing w:val="-13"/>
          <w:w w:val="105"/>
          <w:sz w:val="24"/>
          <w:szCs w:val="24"/>
        </w:rPr>
        <w:t xml:space="preserve"> </w:t>
      </w:r>
      <w:r w:rsidRPr="00856100">
        <w:rPr>
          <w:rFonts w:ascii="Unistra A" w:hAnsi="Unistra A"/>
          <w:w w:val="105"/>
          <w:sz w:val="24"/>
          <w:szCs w:val="24"/>
        </w:rPr>
        <w:t>(</w:t>
      </w:r>
      <w:proofErr w:type="spellStart"/>
      <w:r w:rsidRPr="00856100">
        <w:rPr>
          <w:rFonts w:ascii="Unistra A" w:hAnsi="Unistra A"/>
          <w:w w:val="105"/>
          <w:sz w:val="24"/>
          <w:szCs w:val="24"/>
        </w:rPr>
        <w:t>Unistra</w:t>
      </w:r>
      <w:proofErr w:type="spellEnd"/>
      <w:r w:rsidRPr="00856100">
        <w:rPr>
          <w:rFonts w:ascii="Unistra A" w:hAnsi="Unistra A"/>
          <w:spacing w:val="-13"/>
          <w:w w:val="105"/>
          <w:sz w:val="24"/>
          <w:szCs w:val="24"/>
        </w:rPr>
        <w:t xml:space="preserve"> </w:t>
      </w:r>
      <w:r w:rsidRPr="00856100">
        <w:rPr>
          <w:rFonts w:ascii="Unistra A" w:hAnsi="Unistra A"/>
          <w:w w:val="105"/>
          <w:sz w:val="24"/>
          <w:szCs w:val="24"/>
        </w:rPr>
        <w:t>ou</w:t>
      </w:r>
      <w:r w:rsidRPr="00856100">
        <w:rPr>
          <w:rFonts w:ascii="Unistra A" w:hAnsi="Unistra A"/>
          <w:spacing w:val="-13"/>
          <w:w w:val="105"/>
          <w:sz w:val="24"/>
          <w:szCs w:val="24"/>
        </w:rPr>
        <w:t xml:space="preserve"> </w:t>
      </w:r>
      <w:r w:rsidRPr="00856100">
        <w:rPr>
          <w:rFonts w:ascii="Unistra A" w:hAnsi="Unistra A"/>
          <w:w w:val="105"/>
          <w:sz w:val="24"/>
          <w:szCs w:val="24"/>
        </w:rPr>
        <w:t>UHA), du CAMUS (Centre d’accueil médi</w:t>
      </w:r>
      <w:r w:rsidRPr="00856100">
        <w:rPr>
          <w:rFonts w:ascii="Unistra A" w:hAnsi="Unistra A"/>
          <w:spacing w:val="1"/>
          <w:w w:val="105"/>
          <w:sz w:val="24"/>
          <w:szCs w:val="24"/>
        </w:rPr>
        <w:t xml:space="preserve">co-psychologique universitaire </w:t>
      </w:r>
      <w:r w:rsidRPr="00856100">
        <w:rPr>
          <w:rFonts w:ascii="Unistra A" w:hAnsi="Unistra A"/>
          <w:spacing w:val="2"/>
          <w:w w:val="105"/>
          <w:sz w:val="24"/>
          <w:szCs w:val="24"/>
        </w:rPr>
        <w:t xml:space="preserve">de </w:t>
      </w:r>
      <w:r w:rsidRPr="00856100">
        <w:rPr>
          <w:rFonts w:ascii="Unistra A" w:hAnsi="Unistra A"/>
          <w:w w:val="105"/>
          <w:sz w:val="24"/>
          <w:szCs w:val="24"/>
        </w:rPr>
        <w:t xml:space="preserve">Strasbourg) ou du CAMUHA (centre d’accueil médico psychologique de l’UHA), de l’équipe pédagogique et </w:t>
      </w:r>
      <w:r w:rsidRPr="00856100">
        <w:rPr>
          <w:rFonts w:ascii="Unistra A" w:hAnsi="Unistra A"/>
          <w:spacing w:val="-3"/>
          <w:w w:val="105"/>
          <w:sz w:val="24"/>
          <w:szCs w:val="24"/>
        </w:rPr>
        <w:t>administrative</w:t>
      </w:r>
      <w:r w:rsidRPr="00856100">
        <w:rPr>
          <w:rFonts w:ascii="Unistra A" w:hAnsi="Unistra A"/>
          <w:spacing w:val="-12"/>
          <w:w w:val="105"/>
          <w:sz w:val="24"/>
          <w:szCs w:val="24"/>
        </w:rPr>
        <w:t xml:space="preserve"> </w:t>
      </w:r>
      <w:r w:rsidRPr="00856100">
        <w:rPr>
          <w:rFonts w:ascii="Unistra A" w:hAnsi="Unistra A"/>
          <w:w w:val="105"/>
          <w:sz w:val="24"/>
          <w:szCs w:val="24"/>
        </w:rPr>
        <w:t>et</w:t>
      </w:r>
      <w:r w:rsidRPr="00856100">
        <w:rPr>
          <w:rFonts w:ascii="Unistra A" w:hAnsi="Unistra A"/>
          <w:spacing w:val="-12"/>
          <w:w w:val="105"/>
          <w:sz w:val="24"/>
          <w:szCs w:val="24"/>
        </w:rPr>
        <w:t xml:space="preserve"> </w:t>
      </w:r>
      <w:r w:rsidRPr="00856100">
        <w:rPr>
          <w:rFonts w:ascii="Unistra A" w:hAnsi="Unistra A"/>
          <w:w w:val="105"/>
          <w:sz w:val="24"/>
          <w:szCs w:val="24"/>
        </w:rPr>
        <w:t>de</w:t>
      </w:r>
      <w:r w:rsidRPr="00856100">
        <w:rPr>
          <w:rFonts w:ascii="Unistra A" w:hAnsi="Unistra A"/>
          <w:spacing w:val="-12"/>
          <w:w w:val="105"/>
          <w:sz w:val="24"/>
          <w:szCs w:val="24"/>
        </w:rPr>
        <w:t xml:space="preserve"> </w:t>
      </w:r>
      <w:r w:rsidRPr="00856100">
        <w:rPr>
          <w:rFonts w:ascii="Unistra A" w:hAnsi="Unistra A"/>
          <w:spacing w:val="-3"/>
          <w:w w:val="105"/>
          <w:sz w:val="24"/>
          <w:szCs w:val="24"/>
        </w:rPr>
        <w:t>tout</w:t>
      </w:r>
      <w:r w:rsidRPr="00856100">
        <w:rPr>
          <w:rFonts w:ascii="Unistra A" w:hAnsi="Unistra A"/>
          <w:spacing w:val="-12"/>
          <w:w w:val="105"/>
          <w:sz w:val="24"/>
          <w:szCs w:val="24"/>
        </w:rPr>
        <w:t xml:space="preserve"> </w:t>
      </w:r>
      <w:r w:rsidRPr="00856100">
        <w:rPr>
          <w:rFonts w:ascii="Unistra A" w:hAnsi="Unistra A"/>
          <w:spacing w:val="-3"/>
          <w:w w:val="105"/>
          <w:sz w:val="24"/>
          <w:szCs w:val="24"/>
        </w:rPr>
        <w:t>autre</w:t>
      </w:r>
      <w:r w:rsidRPr="00856100">
        <w:rPr>
          <w:rFonts w:ascii="Unistra A" w:hAnsi="Unistra A"/>
          <w:spacing w:val="-12"/>
          <w:w w:val="105"/>
          <w:sz w:val="24"/>
          <w:szCs w:val="24"/>
        </w:rPr>
        <w:t xml:space="preserve"> </w:t>
      </w:r>
      <w:r>
        <w:rPr>
          <w:rFonts w:ascii="Unistra A" w:hAnsi="Unistra A"/>
          <w:spacing w:val="-3"/>
          <w:w w:val="105"/>
          <w:sz w:val="24"/>
          <w:szCs w:val="24"/>
        </w:rPr>
        <w:t>parte</w:t>
      </w:r>
      <w:r w:rsidRPr="00856100">
        <w:rPr>
          <w:rFonts w:ascii="Unistra A" w:hAnsi="Unistra A"/>
          <w:w w:val="105"/>
          <w:sz w:val="24"/>
          <w:szCs w:val="24"/>
        </w:rPr>
        <w:t>naire compétent pour articuler tous les</w:t>
      </w:r>
      <w:r w:rsidRPr="00856100">
        <w:rPr>
          <w:rFonts w:ascii="Unistra A" w:hAnsi="Unistra A"/>
          <w:spacing w:val="-8"/>
          <w:w w:val="105"/>
          <w:sz w:val="24"/>
          <w:szCs w:val="24"/>
        </w:rPr>
        <w:t xml:space="preserve"> </w:t>
      </w:r>
      <w:r w:rsidRPr="00856100">
        <w:rPr>
          <w:rFonts w:ascii="Unistra A" w:hAnsi="Unistra A"/>
          <w:w w:val="105"/>
          <w:sz w:val="24"/>
          <w:szCs w:val="24"/>
        </w:rPr>
        <w:t>temps</w:t>
      </w:r>
      <w:r w:rsidRPr="00856100">
        <w:rPr>
          <w:rFonts w:ascii="Unistra A" w:hAnsi="Unistra A"/>
          <w:spacing w:val="-8"/>
          <w:w w:val="105"/>
          <w:sz w:val="24"/>
          <w:szCs w:val="24"/>
        </w:rPr>
        <w:t xml:space="preserve"> </w:t>
      </w:r>
      <w:r w:rsidRPr="00856100">
        <w:rPr>
          <w:rFonts w:ascii="Unistra A" w:hAnsi="Unistra A"/>
          <w:w w:val="105"/>
          <w:sz w:val="24"/>
          <w:szCs w:val="24"/>
        </w:rPr>
        <w:t>de</w:t>
      </w:r>
      <w:r w:rsidRPr="00856100">
        <w:rPr>
          <w:rFonts w:ascii="Unistra A" w:hAnsi="Unistra A"/>
          <w:spacing w:val="-8"/>
          <w:w w:val="105"/>
          <w:sz w:val="24"/>
          <w:szCs w:val="24"/>
        </w:rPr>
        <w:t xml:space="preserve"> </w:t>
      </w:r>
      <w:r w:rsidRPr="00856100">
        <w:rPr>
          <w:rFonts w:ascii="Unistra A" w:hAnsi="Unistra A"/>
          <w:w w:val="105"/>
          <w:sz w:val="24"/>
          <w:szCs w:val="24"/>
        </w:rPr>
        <w:t>vie</w:t>
      </w:r>
      <w:r w:rsidRPr="00856100">
        <w:rPr>
          <w:rFonts w:ascii="Unistra A" w:hAnsi="Unistra A"/>
          <w:spacing w:val="-8"/>
          <w:w w:val="105"/>
          <w:sz w:val="24"/>
          <w:szCs w:val="24"/>
        </w:rPr>
        <w:t xml:space="preserve"> </w:t>
      </w:r>
      <w:r w:rsidRPr="00856100">
        <w:rPr>
          <w:rFonts w:ascii="Unistra A" w:hAnsi="Unistra A"/>
          <w:w w:val="105"/>
          <w:sz w:val="24"/>
          <w:szCs w:val="24"/>
        </w:rPr>
        <w:t>de</w:t>
      </w:r>
      <w:r w:rsidRPr="00856100">
        <w:rPr>
          <w:rFonts w:ascii="Unistra A" w:hAnsi="Unistra A"/>
          <w:spacing w:val="-8"/>
          <w:w w:val="105"/>
          <w:sz w:val="24"/>
          <w:szCs w:val="24"/>
        </w:rPr>
        <w:t xml:space="preserve"> </w:t>
      </w:r>
      <w:r w:rsidRPr="00856100">
        <w:rPr>
          <w:rFonts w:ascii="Unistra A" w:hAnsi="Unistra A"/>
          <w:w w:val="105"/>
          <w:sz w:val="24"/>
          <w:szCs w:val="24"/>
        </w:rPr>
        <w:t>l’étudiant.</w:t>
      </w:r>
    </w:p>
    <w:p w:rsidR="00590FC8" w:rsidRPr="00590FC8" w:rsidRDefault="00590FC8" w:rsidP="00590FC8">
      <w:pPr>
        <w:pStyle w:val="Corpsdetexte"/>
        <w:spacing w:before="170" w:line="252" w:lineRule="auto"/>
        <w:ind w:left="142" w:right="1"/>
        <w:jc w:val="both"/>
        <w:rPr>
          <w:rFonts w:ascii="Unistra A" w:hAnsi="Unistra A"/>
          <w:sz w:val="24"/>
          <w:szCs w:val="24"/>
        </w:rPr>
      </w:pPr>
      <w:r w:rsidRPr="00590FC8">
        <w:rPr>
          <w:rFonts w:ascii="Unistra A" w:hAnsi="Unistra A"/>
          <w:w w:val="105"/>
          <w:sz w:val="24"/>
          <w:szCs w:val="24"/>
        </w:rPr>
        <w:t>Les réponses sont individualisées</w:t>
      </w:r>
      <w:r w:rsidRPr="00590FC8">
        <w:rPr>
          <w:rFonts w:ascii="Unistra A" w:hAnsi="Unistra A"/>
          <w:spacing w:val="-18"/>
          <w:w w:val="105"/>
          <w:sz w:val="24"/>
          <w:szCs w:val="24"/>
        </w:rPr>
        <w:t xml:space="preserve"> </w:t>
      </w:r>
      <w:r w:rsidRPr="00590FC8">
        <w:rPr>
          <w:rFonts w:ascii="Unistra A" w:hAnsi="Unistra A"/>
          <w:w w:val="105"/>
          <w:sz w:val="24"/>
          <w:szCs w:val="24"/>
        </w:rPr>
        <w:t xml:space="preserve">en </w:t>
      </w:r>
      <w:r w:rsidRPr="00590FC8">
        <w:rPr>
          <w:rFonts w:ascii="Unistra A" w:hAnsi="Unistra A"/>
          <w:sz w:val="24"/>
          <w:szCs w:val="24"/>
        </w:rPr>
        <w:t>fonction</w:t>
      </w:r>
      <w:r w:rsidRPr="00590FC8">
        <w:rPr>
          <w:rFonts w:ascii="Unistra A" w:hAnsi="Unistra A"/>
          <w:spacing w:val="-23"/>
          <w:sz w:val="24"/>
          <w:szCs w:val="24"/>
        </w:rPr>
        <w:t xml:space="preserve"> </w:t>
      </w:r>
      <w:r w:rsidRPr="00590FC8">
        <w:rPr>
          <w:rFonts w:ascii="Unistra A" w:hAnsi="Unistra A"/>
          <w:sz w:val="24"/>
          <w:szCs w:val="24"/>
        </w:rPr>
        <w:t>des</w:t>
      </w:r>
      <w:r w:rsidRPr="00590FC8">
        <w:rPr>
          <w:rFonts w:ascii="Unistra A" w:hAnsi="Unistra A"/>
          <w:spacing w:val="-23"/>
          <w:sz w:val="24"/>
          <w:szCs w:val="24"/>
        </w:rPr>
        <w:t xml:space="preserve"> </w:t>
      </w:r>
      <w:r w:rsidRPr="00590FC8">
        <w:rPr>
          <w:rFonts w:ascii="Unistra A" w:hAnsi="Unistra A"/>
          <w:sz w:val="24"/>
          <w:szCs w:val="24"/>
        </w:rPr>
        <w:t>besoins</w:t>
      </w:r>
      <w:r w:rsidRPr="00590FC8">
        <w:rPr>
          <w:rFonts w:ascii="Unistra A" w:hAnsi="Unistra A"/>
          <w:spacing w:val="-23"/>
          <w:sz w:val="24"/>
          <w:szCs w:val="24"/>
        </w:rPr>
        <w:t xml:space="preserve"> </w:t>
      </w:r>
      <w:r w:rsidRPr="00590FC8">
        <w:rPr>
          <w:rFonts w:ascii="Unistra A" w:hAnsi="Unistra A"/>
          <w:sz w:val="24"/>
          <w:szCs w:val="24"/>
        </w:rPr>
        <w:t>spécifiques</w:t>
      </w:r>
      <w:r w:rsidRPr="00590FC8">
        <w:rPr>
          <w:rFonts w:ascii="Unistra A" w:hAnsi="Unistra A"/>
          <w:spacing w:val="-23"/>
          <w:sz w:val="24"/>
          <w:szCs w:val="24"/>
        </w:rPr>
        <w:t xml:space="preserve"> </w:t>
      </w:r>
      <w:r w:rsidRPr="00590FC8">
        <w:rPr>
          <w:rFonts w:ascii="Unistra A" w:hAnsi="Unistra A"/>
          <w:sz w:val="24"/>
          <w:szCs w:val="24"/>
        </w:rPr>
        <w:t xml:space="preserve">de </w:t>
      </w:r>
      <w:r w:rsidRPr="00590FC8">
        <w:rPr>
          <w:rFonts w:ascii="Unistra A" w:hAnsi="Unistra A"/>
          <w:w w:val="105"/>
          <w:sz w:val="24"/>
          <w:szCs w:val="24"/>
        </w:rPr>
        <w:t>chaque</w:t>
      </w:r>
      <w:r w:rsidRPr="00590FC8">
        <w:rPr>
          <w:rFonts w:ascii="Unistra A" w:hAnsi="Unistra A"/>
          <w:spacing w:val="-6"/>
          <w:w w:val="105"/>
          <w:sz w:val="24"/>
          <w:szCs w:val="24"/>
        </w:rPr>
        <w:t xml:space="preserve"> </w:t>
      </w:r>
      <w:r w:rsidRPr="00590FC8">
        <w:rPr>
          <w:rFonts w:ascii="Unistra A" w:hAnsi="Unistra A"/>
          <w:w w:val="105"/>
          <w:sz w:val="24"/>
          <w:szCs w:val="24"/>
        </w:rPr>
        <w:t>étudiant.</w:t>
      </w:r>
    </w:p>
    <w:p w:rsidR="00590FC8" w:rsidRPr="00590FC8" w:rsidRDefault="00590FC8" w:rsidP="00590FC8">
      <w:pPr>
        <w:pStyle w:val="Corpsdetexte"/>
        <w:spacing w:before="9"/>
        <w:ind w:left="142"/>
        <w:rPr>
          <w:rFonts w:ascii="Unistra A" w:hAnsi="Unistra A"/>
          <w:sz w:val="24"/>
          <w:szCs w:val="24"/>
        </w:rPr>
      </w:pPr>
    </w:p>
    <w:p w:rsidR="00590FC8" w:rsidRPr="00590FC8" w:rsidRDefault="00590FC8" w:rsidP="00590FC8">
      <w:pPr>
        <w:pStyle w:val="Corpsdetexte"/>
        <w:spacing w:line="247" w:lineRule="auto"/>
        <w:ind w:left="142"/>
        <w:jc w:val="both"/>
        <w:rPr>
          <w:rFonts w:ascii="Unistra A" w:hAnsi="Unistra A"/>
          <w:sz w:val="24"/>
          <w:szCs w:val="24"/>
        </w:rPr>
      </w:pPr>
      <w:r w:rsidRPr="00590FC8">
        <w:rPr>
          <w:rFonts w:ascii="Unistra A" w:hAnsi="Unistra A"/>
          <w:w w:val="105"/>
          <w:sz w:val="24"/>
          <w:szCs w:val="24"/>
        </w:rPr>
        <w:t>Le dispositif handicap est construit autour</w:t>
      </w:r>
      <w:r w:rsidRPr="00590FC8">
        <w:rPr>
          <w:rFonts w:ascii="Unistra A" w:hAnsi="Unistra A"/>
          <w:spacing w:val="-27"/>
          <w:w w:val="105"/>
          <w:sz w:val="24"/>
          <w:szCs w:val="24"/>
        </w:rPr>
        <w:t xml:space="preserve"> </w:t>
      </w:r>
      <w:r w:rsidRPr="00590FC8">
        <w:rPr>
          <w:rFonts w:ascii="Unistra A" w:hAnsi="Unistra A"/>
          <w:w w:val="105"/>
          <w:sz w:val="24"/>
          <w:szCs w:val="24"/>
        </w:rPr>
        <w:t>d’un</w:t>
      </w:r>
      <w:r w:rsidRPr="00590FC8">
        <w:rPr>
          <w:rFonts w:ascii="Unistra A" w:hAnsi="Unistra A"/>
          <w:spacing w:val="-27"/>
          <w:w w:val="105"/>
          <w:sz w:val="24"/>
          <w:szCs w:val="24"/>
        </w:rPr>
        <w:t xml:space="preserve"> </w:t>
      </w:r>
      <w:r w:rsidRPr="00590FC8">
        <w:rPr>
          <w:rFonts w:ascii="Unistra A" w:hAnsi="Unistra A"/>
          <w:b/>
          <w:w w:val="105"/>
          <w:sz w:val="24"/>
          <w:szCs w:val="24"/>
        </w:rPr>
        <w:t>réseau</w:t>
      </w:r>
      <w:r w:rsidRPr="00590FC8">
        <w:rPr>
          <w:rFonts w:ascii="Unistra A" w:hAnsi="Unistra A"/>
          <w:b/>
          <w:spacing w:val="-27"/>
          <w:w w:val="105"/>
          <w:sz w:val="24"/>
          <w:szCs w:val="24"/>
        </w:rPr>
        <w:t xml:space="preserve"> </w:t>
      </w:r>
      <w:r w:rsidRPr="00590FC8">
        <w:rPr>
          <w:rFonts w:ascii="Unistra A" w:hAnsi="Unistra A"/>
          <w:b/>
          <w:w w:val="105"/>
          <w:sz w:val="24"/>
          <w:szCs w:val="24"/>
        </w:rPr>
        <w:t>de</w:t>
      </w:r>
      <w:r w:rsidRPr="00590FC8">
        <w:rPr>
          <w:rFonts w:ascii="Unistra A" w:hAnsi="Unistra A"/>
          <w:b/>
          <w:spacing w:val="-27"/>
          <w:w w:val="105"/>
          <w:sz w:val="24"/>
          <w:szCs w:val="24"/>
        </w:rPr>
        <w:t xml:space="preserve"> </w:t>
      </w:r>
      <w:r w:rsidRPr="00590FC8">
        <w:rPr>
          <w:rFonts w:ascii="Unistra A" w:hAnsi="Unistra A"/>
          <w:b/>
          <w:w w:val="105"/>
          <w:sz w:val="24"/>
          <w:szCs w:val="24"/>
        </w:rPr>
        <w:t>référents</w:t>
      </w:r>
      <w:r w:rsidRPr="00590FC8">
        <w:rPr>
          <w:rFonts w:ascii="Unistra A" w:hAnsi="Unistra A"/>
          <w:b/>
          <w:spacing w:val="-27"/>
          <w:w w:val="105"/>
          <w:sz w:val="24"/>
          <w:szCs w:val="24"/>
        </w:rPr>
        <w:t xml:space="preserve"> </w:t>
      </w:r>
      <w:r w:rsidRPr="00590FC8">
        <w:rPr>
          <w:rFonts w:ascii="Unistra A" w:hAnsi="Unistra A"/>
          <w:w w:val="105"/>
          <w:sz w:val="24"/>
          <w:szCs w:val="24"/>
        </w:rPr>
        <w:t>dans chaque</w:t>
      </w:r>
      <w:r w:rsidRPr="00590FC8">
        <w:rPr>
          <w:rFonts w:ascii="Unistra A" w:hAnsi="Unistra A"/>
          <w:spacing w:val="-32"/>
          <w:w w:val="105"/>
          <w:sz w:val="24"/>
          <w:szCs w:val="24"/>
        </w:rPr>
        <w:t xml:space="preserve"> </w:t>
      </w:r>
      <w:r w:rsidRPr="00590FC8">
        <w:rPr>
          <w:rFonts w:ascii="Unistra A" w:hAnsi="Unistra A"/>
          <w:w w:val="105"/>
          <w:sz w:val="24"/>
          <w:szCs w:val="24"/>
        </w:rPr>
        <w:t>filière</w:t>
      </w:r>
      <w:r w:rsidRPr="00590FC8">
        <w:rPr>
          <w:rFonts w:ascii="Unistra A" w:hAnsi="Unistra A"/>
          <w:spacing w:val="-32"/>
          <w:w w:val="105"/>
          <w:sz w:val="24"/>
          <w:szCs w:val="24"/>
        </w:rPr>
        <w:t xml:space="preserve"> </w:t>
      </w:r>
      <w:r w:rsidRPr="00590FC8">
        <w:rPr>
          <w:rFonts w:ascii="Unistra A" w:hAnsi="Unistra A"/>
          <w:w w:val="105"/>
          <w:sz w:val="24"/>
          <w:szCs w:val="24"/>
        </w:rPr>
        <w:t>et</w:t>
      </w:r>
      <w:r w:rsidRPr="00590FC8">
        <w:rPr>
          <w:rFonts w:ascii="Unistra A" w:hAnsi="Unistra A"/>
          <w:spacing w:val="-32"/>
          <w:w w:val="105"/>
          <w:sz w:val="24"/>
          <w:szCs w:val="24"/>
        </w:rPr>
        <w:t xml:space="preserve"> </w:t>
      </w:r>
      <w:r w:rsidRPr="00590FC8">
        <w:rPr>
          <w:rFonts w:ascii="Unistra A" w:hAnsi="Unistra A"/>
          <w:w w:val="105"/>
          <w:sz w:val="24"/>
          <w:szCs w:val="24"/>
        </w:rPr>
        <w:t>chaque</w:t>
      </w:r>
      <w:r w:rsidRPr="00590FC8">
        <w:rPr>
          <w:rFonts w:ascii="Unistra A" w:hAnsi="Unistra A"/>
          <w:spacing w:val="-32"/>
          <w:w w:val="105"/>
          <w:sz w:val="24"/>
          <w:szCs w:val="24"/>
        </w:rPr>
        <w:t xml:space="preserve"> </w:t>
      </w:r>
      <w:r w:rsidRPr="00590FC8">
        <w:rPr>
          <w:rFonts w:ascii="Unistra A" w:hAnsi="Unistra A"/>
          <w:w w:val="105"/>
          <w:sz w:val="24"/>
          <w:szCs w:val="24"/>
        </w:rPr>
        <w:lastRenderedPageBreak/>
        <w:t>service</w:t>
      </w:r>
      <w:r w:rsidRPr="00590FC8">
        <w:rPr>
          <w:rFonts w:ascii="Unistra A" w:hAnsi="Unistra A"/>
          <w:spacing w:val="-32"/>
          <w:w w:val="105"/>
          <w:sz w:val="24"/>
          <w:szCs w:val="24"/>
        </w:rPr>
        <w:t xml:space="preserve"> </w:t>
      </w:r>
      <w:r w:rsidRPr="00590FC8">
        <w:rPr>
          <w:rFonts w:ascii="Unistra A" w:hAnsi="Unistra A"/>
          <w:w w:val="105"/>
          <w:sz w:val="24"/>
          <w:szCs w:val="24"/>
        </w:rPr>
        <w:t xml:space="preserve">de l’université ou des établissements, véritables relais de proximité pour la mission handicap qui informent, </w:t>
      </w:r>
      <w:r w:rsidRPr="00590FC8">
        <w:rPr>
          <w:rFonts w:ascii="Unistra A" w:hAnsi="Unistra A"/>
          <w:spacing w:val="3"/>
          <w:w w:val="105"/>
          <w:sz w:val="24"/>
          <w:szCs w:val="24"/>
        </w:rPr>
        <w:t xml:space="preserve">conseillent </w:t>
      </w:r>
      <w:r w:rsidRPr="00590FC8">
        <w:rPr>
          <w:rFonts w:ascii="Unistra A" w:hAnsi="Unistra A"/>
          <w:spacing w:val="1"/>
          <w:w w:val="105"/>
          <w:sz w:val="24"/>
          <w:szCs w:val="24"/>
        </w:rPr>
        <w:t xml:space="preserve">et </w:t>
      </w:r>
      <w:r w:rsidRPr="00590FC8">
        <w:rPr>
          <w:rFonts w:ascii="Unistra A" w:hAnsi="Unistra A"/>
          <w:spacing w:val="3"/>
          <w:w w:val="105"/>
          <w:sz w:val="24"/>
          <w:szCs w:val="24"/>
        </w:rPr>
        <w:t xml:space="preserve">veillent </w:t>
      </w:r>
      <w:r w:rsidRPr="00590FC8">
        <w:rPr>
          <w:rFonts w:ascii="Unistra A" w:hAnsi="Unistra A"/>
          <w:w w:val="105"/>
          <w:sz w:val="24"/>
          <w:szCs w:val="24"/>
        </w:rPr>
        <w:t xml:space="preserve">à </w:t>
      </w:r>
      <w:r w:rsidRPr="00590FC8">
        <w:rPr>
          <w:rFonts w:ascii="Unistra A" w:hAnsi="Unistra A"/>
          <w:spacing w:val="1"/>
          <w:w w:val="105"/>
          <w:sz w:val="24"/>
          <w:szCs w:val="24"/>
        </w:rPr>
        <w:t xml:space="preserve">la </w:t>
      </w:r>
      <w:r w:rsidRPr="00590FC8">
        <w:rPr>
          <w:rFonts w:ascii="Unistra A" w:hAnsi="Unistra A"/>
          <w:spacing w:val="5"/>
          <w:w w:val="105"/>
          <w:sz w:val="24"/>
          <w:szCs w:val="24"/>
        </w:rPr>
        <w:t xml:space="preserve">bonne </w:t>
      </w:r>
      <w:r w:rsidRPr="00590FC8">
        <w:rPr>
          <w:rFonts w:ascii="Unistra A" w:hAnsi="Unistra A"/>
          <w:w w:val="105"/>
          <w:sz w:val="24"/>
          <w:szCs w:val="24"/>
        </w:rPr>
        <w:t>mise en place des</w:t>
      </w:r>
      <w:r w:rsidRPr="00590FC8">
        <w:rPr>
          <w:rFonts w:ascii="Unistra A" w:hAnsi="Unistra A"/>
          <w:spacing w:val="-31"/>
          <w:w w:val="105"/>
          <w:sz w:val="24"/>
          <w:szCs w:val="24"/>
        </w:rPr>
        <w:t xml:space="preserve"> </w:t>
      </w:r>
      <w:r w:rsidRPr="00590FC8">
        <w:rPr>
          <w:rFonts w:ascii="Unistra A" w:hAnsi="Unistra A"/>
          <w:w w:val="105"/>
          <w:sz w:val="24"/>
          <w:szCs w:val="24"/>
        </w:rPr>
        <w:t>aménagements.</w:t>
      </w:r>
    </w:p>
    <w:p w:rsidR="00590FC8" w:rsidRPr="00590FC8" w:rsidRDefault="00590FC8" w:rsidP="00856100">
      <w:pPr>
        <w:pStyle w:val="Corpsdetexte"/>
        <w:spacing w:before="98" w:line="244" w:lineRule="auto"/>
        <w:ind w:left="142"/>
        <w:jc w:val="both"/>
        <w:rPr>
          <w:rFonts w:ascii="Unistra A" w:hAnsi="Unistra A"/>
          <w:sz w:val="24"/>
          <w:szCs w:val="24"/>
        </w:rPr>
      </w:pPr>
    </w:p>
    <w:p w:rsidR="007C09F2" w:rsidRPr="007C09F2" w:rsidRDefault="007C09F2" w:rsidP="007C09F2">
      <w:pPr>
        <w:pStyle w:val="Titre2"/>
        <w:spacing w:before="0" w:line="177" w:lineRule="auto"/>
        <w:ind w:left="142"/>
        <w:rPr>
          <w:rFonts w:ascii="Unistra A" w:hAnsi="Unistra A"/>
          <w:b/>
          <w:sz w:val="24"/>
          <w:szCs w:val="24"/>
        </w:rPr>
      </w:pPr>
      <w:r w:rsidRPr="007C09F2">
        <w:rPr>
          <w:rFonts w:ascii="Unistra A" w:hAnsi="Unistra A"/>
          <w:b/>
          <w:w w:val="115"/>
          <w:sz w:val="24"/>
          <w:szCs w:val="24"/>
        </w:rPr>
        <w:t>Un accompagnement favorisant l’autonomie</w:t>
      </w:r>
    </w:p>
    <w:p w:rsidR="007C09F2" w:rsidRPr="007C09F2" w:rsidRDefault="007C09F2" w:rsidP="007C09F2">
      <w:pPr>
        <w:pStyle w:val="Corpsdetexte"/>
        <w:spacing w:line="20" w:lineRule="exact"/>
        <w:ind w:left="1381" w:right="-55"/>
        <w:rPr>
          <w:rFonts w:ascii="Palatino Linotype"/>
          <w:sz w:val="24"/>
          <w:szCs w:val="24"/>
        </w:rPr>
      </w:pPr>
    </w:p>
    <w:p w:rsidR="007C09F2" w:rsidRPr="007C09F2" w:rsidRDefault="007C09F2" w:rsidP="007C09F2">
      <w:pPr>
        <w:pStyle w:val="Corpsdetexte"/>
        <w:spacing w:before="98" w:line="244" w:lineRule="auto"/>
        <w:ind w:left="142"/>
        <w:jc w:val="both"/>
        <w:rPr>
          <w:rFonts w:ascii="Unistra A" w:hAnsi="Unistra A"/>
          <w:sz w:val="24"/>
          <w:szCs w:val="24"/>
        </w:rPr>
      </w:pPr>
      <w:r w:rsidRPr="007C09F2">
        <w:rPr>
          <w:rFonts w:ascii="Unistra A" w:hAnsi="Unistra A"/>
          <w:w w:val="105"/>
          <w:sz w:val="24"/>
          <w:szCs w:val="24"/>
        </w:rPr>
        <w:t>Le dispositif handicap vise à favoriser</w:t>
      </w:r>
      <w:r w:rsidRPr="007C09F2">
        <w:rPr>
          <w:rFonts w:ascii="Unistra A" w:hAnsi="Unistra A"/>
          <w:spacing w:val="-14"/>
          <w:w w:val="105"/>
          <w:sz w:val="24"/>
          <w:szCs w:val="24"/>
        </w:rPr>
        <w:t xml:space="preserve"> </w:t>
      </w:r>
      <w:r w:rsidRPr="007C09F2">
        <w:rPr>
          <w:rFonts w:ascii="Unistra A" w:hAnsi="Unistra A"/>
          <w:w w:val="105"/>
          <w:sz w:val="24"/>
          <w:szCs w:val="24"/>
        </w:rPr>
        <w:t>le</w:t>
      </w:r>
      <w:r w:rsidRPr="007C09F2">
        <w:rPr>
          <w:rFonts w:ascii="Unistra A" w:hAnsi="Unistra A"/>
          <w:spacing w:val="-14"/>
          <w:w w:val="105"/>
          <w:sz w:val="24"/>
          <w:szCs w:val="24"/>
        </w:rPr>
        <w:t xml:space="preserve"> </w:t>
      </w:r>
      <w:r w:rsidRPr="007C09F2">
        <w:rPr>
          <w:rFonts w:ascii="Unistra A" w:hAnsi="Unistra A"/>
          <w:spacing w:val="-3"/>
          <w:w w:val="105"/>
          <w:sz w:val="24"/>
          <w:szCs w:val="24"/>
        </w:rPr>
        <w:t>développement</w:t>
      </w:r>
      <w:r w:rsidRPr="007C09F2">
        <w:rPr>
          <w:rFonts w:ascii="Unistra A" w:hAnsi="Unistra A"/>
          <w:spacing w:val="-14"/>
          <w:w w:val="105"/>
          <w:sz w:val="24"/>
          <w:szCs w:val="24"/>
        </w:rPr>
        <w:t xml:space="preserve"> </w:t>
      </w:r>
      <w:r w:rsidRPr="007C09F2">
        <w:rPr>
          <w:rFonts w:ascii="Unistra A" w:hAnsi="Unistra A"/>
          <w:w w:val="105"/>
          <w:sz w:val="24"/>
          <w:szCs w:val="24"/>
        </w:rPr>
        <w:t>de</w:t>
      </w:r>
      <w:r w:rsidRPr="007C09F2">
        <w:rPr>
          <w:rFonts w:ascii="Unistra A" w:hAnsi="Unistra A"/>
          <w:spacing w:val="-14"/>
          <w:w w:val="105"/>
          <w:sz w:val="24"/>
          <w:szCs w:val="24"/>
        </w:rPr>
        <w:t xml:space="preserve"> </w:t>
      </w:r>
      <w:r w:rsidRPr="007C09F2">
        <w:rPr>
          <w:rFonts w:ascii="Unistra A" w:hAnsi="Unistra A"/>
          <w:spacing w:val="-3"/>
          <w:w w:val="105"/>
          <w:sz w:val="24"/>
          <w:szCs w:val="24"/>
        </w:rPr>
        <w:t xml:space="preserve">l’autonomie </w:t>
      </w:r>
      <w:r w:rsidRPr="007C09F2">
        <w:rPr>
          <w:rFonts w:ascii="Unistra A" w:hAnsi="Unistra A"/>
          <w:w w:val="105"/>
          <w:sz w:val="24"/>
          <w:szCs w:val="24"/>
        </w:rPr>
        <w:t>de l’étudiant. Le rôle de la mission handicap,</w:t>
      </w:r>
      <w:r w:rsidRPr="007C09F2">
        <w:rPr>
          <w:rFonts w:ascii="Unistra A" w:hAnsi="Unistra A"/>
          <w:spacing w:val="-10"/>
          <w:w w:val="105"/>
          <w:sz w:val="24"/>
          <w:szCs w:val="24"/>
        </w:rPr>
        <w:t xml:space="preserve"> </w:t>
      </w:r>
      <w:r w:rsidRPr="007C09F2">
        <w:rPr>
          <w:rFonts w:ascii="Unistra A" w:hAnsi="Unistra A"/>
          <w:w w:val="105"/>
          <w:sz w:val="24"/>
          <w:szCs w:val="24"/>
        </w:rPr>
        <w:t>avec</w:t>
      </w:r>
      <w:r w:rsidRPr="007C09F2">
        <w:rPr>
          <w:rFonts w:ascii="Unistra A" w:hAnsi="Unistra A"/>
          <w:spacing w:val="-10"/>
          <w:w w:val="105"/>
          <w:sz w:val="24"/>
          <w:szCs w:val="24"/>
        </w:rPr>
        <w:t xml:space="preserve"> </w:t>
      </w:r>
      <w:r w:rsidRPr="007C09F2">
        <w:rPr>
          <w:rFonts w:ascii="Unistra A" w:hAnsi="Unistra A"/>
          <w:w w:val="105"/>
          <w:sz w:val="24"/>
          <w:szCs w:val="24"/>
        </w:rPr>
        <w:t>l’équipe</w:t>
      </w:r>
      <w:r w:rsidRPr="007C09F2">
        <w:rPr>
          <w:rFonts w:ascii="Unistra A" w:hAnsi="Unistra A"/>
          <w:spacing w:val="-10"/>
          <w:w w:val="105"/>
          <w:sz w:val="24"/>
          <w:szCs w:val="24"/>
        </w:rPr>
        <w:t xml:space="preserve"> </w:t>
      </w:r>
      <w:r w:rsidRPr="007C09F2">
        <w:rPr>
          <w:rFonts w:ascii="Unistra A" w:hAnsi="Unistra A"/>
          <w:w w:val="105"/>
          <w:sz w:val="24"/>
          <w:szCs w:val="24"/>
        </w:rPr>
        <w:t>plurielle,</w:t>
      </w:r>
      <w:r w:rsidRPr="007C09F2">
        <w:rPr>
          <w:rFonts w:ascii="Unistra A" w:hAnsi="Unistra A"/>
          <w:spacing w:val="-10"/>
          <w:w w:val="105"/>
          <w:sz w:val="24"/>
          <w:szCs w:val="24"/>
        </w:rPr>
        <w:t xml:space="preserve"> </w:t>
      </w:r>
      <w:r w:rsidRPr="007C09F2">
        <w:rPr>
          <w:rFonts w:ascii="Unistra A" w:hAnsi="Unistra A"/>
          <w:w w:val="105"/>
          <w:sz w:val="24"/>
          <w:szCs w:val="24"/>
        </w:rPr>
        <w:t>est de travailler à partir des capacités, des compétences acquises dans le parcours antérieur de l’étudiant, de questionner</w:t>
      </w:r>
      <w:r w:rsidRPr="007C09F2">
        <w:rPr>
          <w:rFonts w:ascii="Unistra A" w:hAnsi="Unistra A"/>
          <w:spacing w:val="-16"/>
          <w:w w:val="105"/>
          <w:sz w:val="24"/>
          <w:szCs w:val="24"/>
        </w:rPr>
        <w:t xml:space="preserve"> </w:t>
      </w:r>
      <w:r w:rsidRPr="007C09F2">
        <w:rPr>
          <w:rFonts w:ascii="Unistra A" w:hAnsi="Unistra A"/>
          <w:w w:val="105"/>
          <w:sz w:val="24"/>
          <w:szCs w:val="24"/>
        </w:rPr>
        <w:t>ses</w:t>
      </w:r>
      <w:r w:rsidRPr="007C09F2">
        <w:rPr>
          <w:rFonts w:ascii="Unistra A" w:hAnsi="Unistra A"/>
          <w:spacing w:val="-16"/>
          <w:w w:val="105"/>
          <w:sz w:val="24"/>
          <w:szCs w:val="24"/>
        </w:rPr>
        <w:t xml:space="preserve"> </w:t>
      </w:r>
      <w:r w:rsidRPr="007C09F2">
        <w:rPr>
          <w:rFonts w:ascii="Unistra A" w:hAnsi="Unistra A"/>
          <w:w w:val="105"/>
          <w:sz w:val="24"/>
          <w:szCs w:val="24"/>
        </w:rPr>
        <w:t>stratégies</w:t>
      </w:r>
      <w:r w:rsidRPr="007C09F2">
        <w:rPr>
          <w:rFonts w:ascii="Unistra A" w:hAnsi="Unistra A"/>
          <w:spacing w:val="-16"/>
          <w:w w:val="105"/>
          <w:sz w:val="24"/>
          <w:szCs w:val="24"/>
        </w:rPr>
        <w:t xml:space="preserve"> </w:t>
      </w:r>
      <w:r w:rsidRPr="007C09F2">
        <w:rPr>
          <w:rFonts w:ascii="Unistra A" w:hAnsi="Unistra A"/>
          <w:w w:val="105"/>
          <w:sz w:val="24"/>
          <w:szCs w:val="24"/>
        </w:rPr>
        <w:t>d’a</w:t>
      </w:r>
      <w:r>
        <w:rPr>
          <w:rFonts w:ascii="Unistra A" w:hAnsi="Unistra A"/>
          <w:w w:val="105"/>
          <w:sz w:val="24"/>
          <w:szCs w:val="24"/>
        </w:rPr>
        <w:t>ppren</w:t>
      </w:r>
      <w:r w:rsidRPr="007C09F2">
        <w:rPr>
          <w:rFonts w:ascii="Unistra A" w:hAnsi="Unistra A"/>
          <w:w w:val="105"/>
          <w:sz w:val="24"/>
          <w:szCs w:val="24"/>
        </w:rPr>
        <w:t xml:space="preserve">tissage pour les transférer comme </w:t>
      </w:r>
      <w:r w:rsidRPr="007C09F2">
        <w:rPr>
          <w:rFonts w:ascii="Unistra A" w:hAnsi="Unistra A"/>
          <w:spacing w:val="3"/>
          <w:w w:val="105"/>
          <w:sz w:val="24"/>
          <w:szCs w:val="24"/>
        </w:rPr>
        <w:t xml:space="preserve">autant d’atouts </w:t>
      </w:r>
      <w:r w:rsidRPr="007C09F2">
        <w:rPr>
          <w:rFonts w:ascii="Unistra A" w:hAnsi="Unistra A"/>
          <w:spacing w:val="1"/>
          <w:w w:val="105"/>
          <w:sz w:val="24"/>
          <w:szCs w:val="24"/>
        </w:rPr>
        <w:t xml:space="preserve">au </w:t>
      </w:r>
      <w:r w:rsidRPr="007C09F2">
        <w:rPr>
          <w:rFonts w:ascii="Unistra A" w:hAnsi="Unistra A"/>
          <w:spacing w:val="3"/>
          <w:w w:val="105"/>
          <w:sz w:val="24"/>
          <w:szCs w:val="24"/>
        </w:rPr>
        <w:t xml:space="preserve">service </w:t>
      </w:r>
      <w:r w:rsidRPr="007C09F2">
        <w:rPr>
          <w:rFonts w:ascii="Unistra A" w:hAnsi="Unistra A"/>
          <w:spacing w:val="1"/>
          <w:w w:val="105"/>
          <w:sz w:val="24"/>
          <w:szCs w:val="24"/>
        </w:rPr>
        <w:t xml:space="preserve">de </w:t>
      </w:r>
      <w:r w:rsidRPr="007C09F2">
        <w:rPr>
          <w:rFonts w:ascii="Unistra A" w:hAnsi="Unistra A"/>
          <w:spacing w:val="5"/>
          <w:w w:val="105"/>
          <w:sz w:val="24"/>
          <w:szCs w:val="24"/>
        </w:rPr>
        <w:t xml:space="preserve">son </w:t>
      </w:r>
      <w:r w:rsidRPr="007C09F2">
        <w:rPr>
          <w:rFonts w:ascii="Unistra A" w:hAnsi="Unistra A"/>
          <w:w w:val="105"/>
          <w:sz w:val="24"/>
          <w:szCs w:val="24"/>
        </w:rPr>
        <w:t>choix</w:t>
      </w:r>
      <w:r>
        <w:rPr>
          <w:rFonts w:ascii="Unistra A" w:hAnsi="Unistra A"/>
          <w:w w:val="105"/>
          <w:sz w:val="24"/>
          <w:szCs w:val="24"/>
        </w:rPr>
        <w:t xml:space="preserve"> d’études et de son projet pro</w:t>
      </w:r>
      <w:r w:rsidRPr="007C09F2">
        <w:rPr>
          <w:rFonts w:ascii="Unistra A" w:hAnsi="Unistra A"/>
          <w:w w:val="105"/>
          <w:sz w:val="24"/>
          <w:szCs w:val="24"/>
        </w:rPr>
        <w:t>fessionnel.</w:t>
      </w:r>
      <w:r w:rsidRPr="007C09F2">
        <w:rPr>
          <w:rFonts w:ascii="Unistra A" w:hAnsi="Unistra A"/>
          <w:spacing w:val="-14"/>
          <w:w w:val="105"/>
          <w:sz w:val="24"/>
          <w:szCs w:val="24"/>
        </w:rPr>
        <w:t xml:space="preserve"> </w:t>
      </w:r>
      <w:r w:rsidRPr="007C09F2">
        <w:rPr>
          <w:rFonts w:ascii="Unistra A" w:hAnsi="Unistra A"/>
          <w:w w:val="105"/>
          <w:sz w:val="24"/>
          <w:szCs w:val="24"/>
        </w:rPr>
        <w:t>Les</w:t>
      </w:r>
      <w:r w:rsidRPr="007C09F2">
        <w:rPr>
          <w:rFonts w:ascii="Unistra A" w:hAnsi="Unistra A"/>
          <w:spacing w:val="-14"/>
          <w:w w:val="105"/>
          <w:sz w:val="24"/>
          <w:szCs w:val="24"/>
        </w:rPr>
        <w:t xml:space="preserve"> </w:t>
      </w:r>
      <w:r w:rsidRPr="007C09F2">
        <w:rPr>
          <w:rFonts w:ascii="Unistra A" w:hAnsi="Unistra A"/>
          <w:w w:val="105"/>
          <w:sz w:val="24"/>
          <w:szCs w:val="24"/>
        </w:rPr>
        <w:t>étudiants</w:t>
      </w:r>
      <w:r w:rsidRPr="007C09F2">
        <w:rPr>
          <w:rFonts w:ascii="Unistra A" w:hAnsi="Unistra A"/>
          <w:spacing w:val="-14"/>
          <w:w w:val="105"/>
          <w:sz w:val="24"/>
          <w:szCs w:val="24"/>
        </w:rPr>
        <w:t xml:space="preserve"> </w:t>
      </w:r>
      <w:r w:rsidRPr="007C09F2">
        <w:rPr>
          <w:rFonts w:ascii="Unistra A" w:hAnsi="Unistra A"/>
          <w:w w:val="105"/>
          <w:sz w:val="24"/>
          <w:szCs w:val="24"/>
        </w:rPr>
        <w:t>deviennent de véritables partenaires, des per- sonnes ressources qui aident à leur tour, participent aux projets, développent de nouvelles</w:t>
      </w:r>
      <w:r w:rsidRPr="007C09F2">
        <w:rPr>
          <w:rFonts w:ascii="Unistra A" w:hAnsi="Unistra A"/>
          <w:spacing w:val="-31"/>
          <w:w w:val="105"/>
          <w:sz w:val="24"/>
          <w:szCs w:val="24"/>
        </w:rPr>
        <w:t xml:space="preserve"> </w:t>
      </w:r>
      <w:r w:rsidRPr="007C09F2">
        <w:rPr>
          <w:rFonts w:ascii="Unistra A" w:hAnsi="Unistra A"/>
          <w:w w:val="105"/>
          <w:sz w:val="24"/>
          <w:szCs w:val="24"/>
        </w:rPr>
        <w:t>compétences.</w:t>
      </w:r>
    </w:p>
    <w:p w:rsidR="00856100" w:rsidRDefault="00856100" w:rsidP="00856100">
      <w:pPr>
        <w:pStyle w:val="Corpsdetexte"/>
        <w:spacing w:before="170" w:line="252" w:lineRule="auto"/>
        <w:ind w:left="142" w:right="1"/>
        <w:jc w:val="both"/>
        <w:rPr>
          <w:sz w:val="24"/>
          <w:szCs w:val="24"/>
        </w:rPr>
      </w:pPr>
    </w:p>
    <w:p w:rsidR="007C09F2" w:rsidRPr="007C09F2" w:rsidRDefault="007C09F2" w:rsidP="007C09F2">
      <w:pPr>
        <w:pStyle w:val="Titre2"/>
        <w:spacing w:line="177" w:lineRule="auto"/>
        <w:ind w:left="142" w:right="255"/>
        <w:rPr>
          <w:rFonts w:ascii="Unistra A" w:hAnsi="Unistra A"/>
          <w:b/>
          <w:w w:val="120"/>
        </w:rPr>
      </w:pPr>
      <w:r w:rsidRPr="00914720">
        <w:rPr>
          <w:rFonts w:ascii="Unistra A" w:hAnsi="Unistra A"/>
          <w:b/>
          <w:w w:val="120"/>
        </w:rPr>
        <w:t>Des aménagements adaptés à</w:t>
      </w:r>
      <w:r w:rsidRPr="00914720">
        <w:rPr>
          <w:rFonts w:ascii="Unistra A" w:hAnsi="Unistra A"/>
          <w:b/>
          <w:spacing w:val="-66"/>
          <w:w w:val="120"/>
        </w:rPr>
        <w:t xml:space="preserve"> </w:t>
      </w:r>
      <w:r w:rsidRPr="00914720">
        <w:rPr>
          <w:rFonts w:ascii="Unistra A" w:hAnsi="Unistra A"/>
          <w:b/>
          <w:w w:val="120"/>
        </w:rPr>
        <w:t>chaque situation, des compensations pour rétablir l’égalité des chances</w:t>
      </w:r>
    </w:p>
    <w:p w:rsidR="007C09F2" w:rsidRPr="00592957" w:rsidRDefault="007C09F2" w:rsidP="007C09F2">
      <w:pPr>
        <w:pStyle w:val="Corpsdetexte"/>
        <w:spacing w:before="5"/>
        <w:rPr>
          <w:rFonts w:ascii="Palatino Linotype"/>
          <w:sz w:val="7"/>
        </w:rPr>
      </w:pPr>
    </w:p>
    <w:p w:rsidR="007C09F2" w:rsidRPr="00592957" w:rsidRDefault="007C09F2" w:rsidP="007C09F2">
      <w:pPr>
        <w:pStyle w:val="Corpsdetexte"/>
        <w:spacing w:line="20" w:lineRule="exact"/>
        <w:ind w:left="454" w:right="-56"/>
        <w:rPr>
          <w:rFonts w:ascii="Palatino Linotype"/>
          <w:sz w:val="2"/>
        </w:rPr>
      </w:pPr>
    </w:p>
    <w:p w:rsidR="007C09F2" w:rsidRPr="007C09F2" w:rsidRDefault="007C09F2" w:rsidP="007C09F2">
      <w:pPr>
        <w:pStyle w:val="Corpsdetexte"/>
        <w:spacing w:before="98" w:line="244" w:lineRule="auto"/>
        <w:ind w:left="142" w:right="1"/>
        <w:jc w:val="both"/>
        <w:rPr>
          <w:rFonts w:ascii="Unistra A" w:hAnsi="Unistra A"/>
          <w:sz w:val="24"/>
          <w:szCs w:val="24"/>
        </w:rPr>
      </w:pPr>
      <w:r w:rsidRPr="007C09F2">
        <w:rPr>
          <w:rFonts w:ascii="Unistra A" w:hAnsi="Unistra A"/>
          <w:sz w:val="24"/>
          <w:szCs w:val="24"/>
        </w:rPr>
        <w:t>Chaque situation est évaluée de façon individualisée ; les exemples d’</w:t>
      </w:r>
      <w:r>
        <w:rPr>
          <w:rFonts w:ascii="Unistra A" w:hAnsi="Unistra A"/>
          <w:sz w:val="24"/>
          <w:szCs w:val="24"/>
        </w:rPr>
        <w:t>aménagements proposés sont pré</w:t>
      </w:r>
      <w:r w:rsidRPr="007C09F2">
        <w:rPr>
          <w:rFonts w:ascii="Unistra A" w:hAnsi="Unistra A"/>
          <w:sz w:val="24"/>
          <w:szCs w:val="24"/>
        </w:rPr>
        <w:t>sentés à titre indicatif :</w:t>
      </w:r>
    </w:p>
    <w:p w:rsidR="007C09F2" w:rsidRPr="007C09F2" w:rsidRDefault="007C09F2" w:rsidP="007C09F2">
      <w:pPr>
        <w:pStyle w:val="Corpsdetexte"/>
        <w:spacing w:before="1"/>
        <w:ind w:left="142"/>
        <w:rPr>
          <w:rFonts w:ascii="Unistra A" w:hAnsi="Unistra A"/>
          <w:sz w:val="24"/>
          <w:szCs w:val="24"/>
        </w:rPr>
      </w:pPr>
    </w:p>
    <w:p w:rsidR="007C09F2" w:rsidRPr="00237184" w:rsidRDefault="007C09F2" w:rsidP="007C09F2">
      <w:pPr>
        <w:pStyle w:val="Corpsdetexte"/>
        <w:spacing w:line="220" w:lineRule="auto"/>
        <w:ind w:left="142" w:right="118"/>
        <w:rPr>
          <w:rFonts w:ascii="Unistra A" w:hAnsi="Unistra A"/>
          <w:w w:val="115"/>
          <w:sz w:val="24"/>
          <w:szCs w:val="24"/>
        </w:rPr>
      </w:pPr>
      <w:r w:rsidRPr="00237184">
        <w:rPr>
          <w:rFonts w:ascii="Unistra A" w:hAnsi="Unistra A"/>
          <w:w w:val="115"/>
          <w:sz w:val="24"/>
          <w:szCs w:val="24"/>
        </w:rPr>
        <w:t xml:space="preserve">Aménagements des </w:t>
      </w:r>
      <w:r w:rsidRPr="00237184">
        <w:rPr>
          <w:rFonts w:ascii="Unistra A" w:hAnsi="Unistra A"/>
          <w:spacing w:val="-4"/>
          <w:w w:val="115"/>
          <w:sz w:val="24"/>
          <w:szCs w:val="24"/>
        </w:rPr>
        <w:t xml:space="preserve">examens </w:t>
      </w:r>
      <w:r w:rsidRPr="00237184">
        <w:rPr>
          <w:rFonts w:ascii="Unistra A" w:hAnsi="Unistra A"/>
          <w:w w:val="115"/>
          <w:sz w:val="24"/>
          <w:szCs w:val="24"/>
        </w:rPr>
        <w:t>et concours</w:t>
      </w:r>
    </w:p>
    <w:p w:rsidR="007C09F2" w:rsidRPr="007C09F2" w:rsidRDefault="007C09F2" w:rsidP="007C09F2">
      <w:pPr>
        <w:pStyle w:val="Corpsdetexte"/>
        <w:spacing w:line="220" w:lineRule="auto"/>
        <w:ind w:left="142" w:right="118"/>
        <w:rPr>
          <w:rFonts w:ascii="Unistra A" w:hAnsi="Unistra A"/>
          <w:sz w:val="24"/>
          <w:szCs w:val="24"/>
        </w:rPr>
      </w:pPr>
    </w:p>
    <w:p w:rsidR="007C09F2" w:rsidRPr="007C09F2" w:rsidRDefault="007C09F2" w:rsidP="007C09F2">
      <w:pPr>
        <w:pStyle w:val="Paragraphedeliste"/>
        <w:numPr>
          <w:ilvl w:val="0"/>
          <w:numId w:val="4"/>
        </w:numPr>
        <w:tabs>
          <w:tab w:val="left" w:pos="565"/>
        </w:tabs>
        <w:spacing w:before="4"/>
        <w:ind w:left="142"/>
        <w:rPr>
          <w:rFonts w:ascii="Unistra A" w:hAnsi="Unistra A"/>
          <w:sz w:val="24"/>
          <w:szCs w:val="24"/>
        </w:rPr>
      </w:pPr>
      <w:r w:rsidRPr="007C09F2">
        <w:rPr>
          <w:rFonts w:ascii="Unistra A" w:hAnsi="Unistra A"/>
          <w:w w:val="105"/>
          <w:sz w:val="24"/>
          <w:szCs w:val="24"/>
        </w:rPr>
        <w:t>Adaptation</w:t>
      </w:r>
      <w:r w:rsidRPr="007C09F2">
        <w:rPr>
          <w:rFonts w:ascii="Unistra A" w:hAnsi="Unistra A"/>
          <w:spacing w:val="-25"/>
          <w:w w:val="105"/>
          <w:sz w:val="24"/>
          <w:szCs w:val="24"/>
        </w:rPr>
        <w:t xml:space="preserve"> </w:t>
      </w:r>
      <w:r w:rsidRPr="007C09F2">
        <w:rPr>
          <w:rFonts w:ascii="Unistra A" w:hAnsi="Unistra A"/>
          <w:w w:val="105"/>
          <w:sz w:val="24"/>
          <w:szCs w:val="24"/>
        </w:rPr>
        <w:t>des</w:t>
      </w:r>
      <w:r w:rsidRPr="007C09F2">
        <w:rPr>
          <w:rFonts w:ascii="Unistra A" w:hAnsi="Unistra A"/>
          <w:spacing w:val="-25"/>
          <w:w w:val="105"/>
          <w:sz w:val="24"/>
          <w:szCs w:val="24"/>
        </w:rPr>
        <w:t xml:space="preserve"> </w:t>
      </w:r>
      <w:r w:rsidRPr="007C09F2">
        <w:rPr>
          <w:rFonts w:ascii="Unistra A" w:hAnsi="Unistra A"/>
          <w:w w:val="105"/>
          <w:sz w:val="24"/>
          <w:szCs w:val="24"/>
        </w:rPr>
        <w:t>supports</w:t>
      </w:r>
      <w:r w:rsidRPr="007C09F2">
        <w:rPr>
          <w:rFonts w:ascii="Unistra A" w:hAnsi="Unistra A"/>
          <w:spacing w:val="-25"/>
          <w:w w:val="105"/>
          <w:sz w:val="24"/>
          <w:szCs w:val="24"/>
        </w:rPr>
        <w:t xml:space="preserve"> </w:t>
      </w:r>
      <w:r w:rsidRPr="007C09F2">
        <w:rPr>
          <w:rFonts w:ascii="Unistra A" w:hAnsi="Unistra A"/>
          <w:w w:val="105"/>
          <w:sz w:val="24"/>
          <w:szCs w:val="24"/>
        </w:rPr>
        <w:t>/</w:t>
      </w:r>
      <w:r w:rsidRPr="007C09F2">
        <w:rPr>
          <w:rFonts w:ascii="Unistra A" w:hAnsi="Unistra A"/>
          <w:spacing w:val="-25"/>
          <w:w w:val="105"/>
          <w:sz w:val="24"/>
          <w:szCs w:val="24"/>
        </w:rPr>
        <w:t xml:space="preserve"> </w:t>
      </w:r>
      <w:r w:rsidRPr="007C09F2">
        <w:rPr>
          <w:rFonts w:ascii="Unistra A" w:hAnsi="Unistra A"/>
          <w:w w:val="105"/>
          <w:sz w:val="24"/>
          <w:szCs w:val="24"/>
        </w:rPr>
        <w:t>épreuves</w:t>
      </w:r>
    </w:p>
    <w:p w:rsidR="007C09F2" w:rsidRPr="007C09F2" w:rsidRDefault="007C09F2" w:rsidP="007C09F2">
      <w:pPr>
        <w:pStyle w:val="Paragraphedeliste"/>
        <w:numPr>
          <w:ilvl w:val="0"/>
          <w:numId w:val="4"/>
        </w:numPr>
        <w:tabs>
          <w:tab w:val="left" w:pos="565"/>
        </w:tabs>
        <w:spacing w:before="4" w:line="244" w:lineRule="auto"/>
        <w:ind w:left="142" w:right="2"/>
        <w:rPr>
          <w:rFonts w:ascii="Unistra A" w:hAnsi="Unistra A"/>
          <w:sz w:val="24"/>
          <w:szCs w:val="24"/>
        </w:rPr>
      </w:pPr>
      <w:r w:rsidRPr="007C09F2">
        <w:rPr>
          <w:rFonts w:ascii="Unistra A" w:hAnsi="Unistra A"/>
          <w:w w:val="105"/>
          <w:sz w:val="24"/>
          <w:szCs w:val="24"/>
        </w:rPr>
        <w:t>Utilisation</w:t>
      </w:r>
      <w:r w:rsidRPr="007C09F2">
        <w:rPr>
          <w:rFonts w:ascii="Unistra A" w:hAnsi="Unistra A"/>
          <w:spacing w:val="-10"/>
          <w:w w:val="105"/>
          <w:sz w:val="24"/>
          <w:szCs w:val="24"/>
        </w:rPr>
        <w:t xml:space="preserve"> </w:t>
      </w:r>
      <w:r w:rsidRPr="007C09F2">
        <w:rPr>
          <w:rFonts w:ascii="Unistra A" w:hAnsi="Unistra A"/>
          <w:w w:val="105"/>
          <w:sz w:val="24"/>
          <w:szCs w:val="24"/>
        </w:rPr>
        <w:t>de</w:t>
      </w:r>
      <w:r w:rsidRPr="007C09F2">
        <w:rPr>
          <w:rFonts w:ascii="Unistra A" w:hAnsi="Unistra A"/>
          <w:spacing w:val="-10"/>
          <w:w w:val="105"/>
          <w:sz w:val="24"/>
          <w:szCs w:val="24"/>
        </w:rPr>
        <w:t xml:space="preserve"> </w:t>
      </w:r>
      <w:r w:rsidRPr="007C09F2">
        <w:rPr>
          <w:rFonts w:ascii="Unistra A" w:hAnsi="Unistra A"/>
          <w:w w:val="105"/>
          <w:sz w:val="24"/>
          <w:szCs w:val="24"/>
        </w:rPr>
        <w:t>matériel</w:t>
      </w:r>
      <w:r w:rsidRPr="007C09F2">
        <w:rPr>
          <w:rFonts w:ascii="Unistra A" w:hAnsi="Unistra A"/>
          <w:spacing w:val="-10"/>
          <w:w w:val="105"/>
          <w:sz w:val="24"/>
          <w:szCs w:val="24"/>
        </w:rPr>
        <w:t xml:space="preserve"> </w:t>
      </w:r>
      <w:r w:rsidRPr="007C09F2">
        <w:rPr>
          <w:rFonts w:ascii="Unistra A" w:hAnsi="Unistra A"/>
          <w:w w:val="105"/>
          <w:sz w:val="24"/>
          <w:szCs w:val="24"/>
        </w:rPr>
        <w:t>type</w:t>
      </w:r>
      <w:r w:rsidRPr="007C09F2">
        <w:rPr>
          <w:rFonts w:ascii="Unistra A" w:hAnsi="Unistra A"/>
          <w:spacing w:val="-10"/>
          <w:w w:val="105"/>
          <w:sz w:val="24"/>
          <w:szCs w:val="24"/>
        </w:rPr>
        <w:t xml:space="preserve"> </w:t>
      </w:r>
      <w:r>
        <w:rPr>
          <w:rFonts w:ascii="Unistra A" w:hAnsi="Unistra A"/>
          <w:w w:val="105"/>
          <w:sz w:val="24"/>
          <w:szCs w:val="24"/>
        </w:rPr>
        <w:t>ordina</w:t>
      </w:r>
      <w:r w:rsidRPr="007C09F2">
        <w:rPr>
          <w:rFonts w:ascii="Unistra A" w:hAnsi="Unistra A"/>
          <w:w w:val="105"/>
          <w:sz w:val="24"/>
          <w:szCs w:val="24"/>
        </w:rPr>
        <w:t>teur ou logiciels</w:t>
      </w:r>
      <w:r w:rsidRPr="007C09F2">
        <w:rPr>
          <w:rFonts w:ascii="Unistra A" w:hAnsi="Unistra A"/>
          <w:spacing w:val="-15"/>
          <w:w w:val="105"/>
          <w:sz w:val="24"/>
          <w:szCs w:val="24"/>
        </w:rPr>
        <w:t xml:space="preserve"> </w:t>
      </w:r>
      <w:r w:rsidRPr="007C09F2">
        <w:rPr>
          <w:rFonts w:ascii="Unistra A" w:hAnsi="Unistra A"/>
          <w:w w:val="105"/>
          <w:sz w:val="24"/>
          <w:szCs w:val="24"/>
        </w:rPr>
        <w:t>adaptés</w:t>
      </w:r>
    </w:p>
    <w:p w:rsidR="007C09F2" w:rsidRPr="007C09F2" w:rsidRDefault="007C09F2" w:rsidP="007C09F2">
      <w:pPr>
        <w:pStyle w:val="Paragraphedeliste"/>
        <w:numPr>
          <w:ilvl w:val="0"/>
          <w:numId w:val="4"/>
        </w:numPr>
        <w:tabs>
          <w:tab w:val="left" w:pos="565"/>
        </w:tabs>
        <w:spacing w:line="219" w:lineRule="exact"/>
        <w:ind w:left="142"/>
        <w:rPr>
          <w:rFonts w:ascii="Unistra A" w:hAnsi="Unistra A"/>
          <w:sz w:val="24"/>
          <w:szCs w:val="24"/>
        </w:rPr>
      </w:pPr>
      <w:r w:rsidRPr="007C09F2">
        <w:rPr>
          <w:rFonts w:ascii="Unistra A" w:hAnsi="Unistra A"/>
          <w:w w:val="105"/>
          <w:sz w:val="24"/>
          <w:szCs w:val="24"/>
        </w:rPr>
        <w:t>Secrétariat</w:t>
      </w:r>
      <w:r w:rsidRPr="007C09F2">
        <w:rPr>
          <w:rFonts w:ascii="Unistra A" w:hAnsi="Unistra A"/>
          <w:spacing w:val="-6"/>
          <w:w w:val="105"/>
          <w:sz w:val="24"/>
          <w:szCs w:val="24"/>
        </w:rPr>
        <w:t xml:space="preserve"> </w:t>
      </w:r>
      <w:r w:rsidRPr="007C09F2">
        <w:rPr>
          <w:rFonts w:ascii="Unistra A" w:hAnsi="Unistra A"/>
          <w:w w:val="105"/>
          <w:sz w:val="24"/>
          <w:szCs w:val="24"/>
        </w:rPr>
        <w:t>d’examen</w:t>
      </w:r>
    </w:p>
    <w:p w:rsidR="007C09F2" w:rsidRPr="007C09F2" w:rsidRDefault="007C09F2" w:rsidP="007C09F2">
      <w:pPr>
        <w:pStyle w:val="Paragraphedeliste"/>
        <w:numPr>
          <w:ilvl w:val="0"/>
          <w:numId w:val="4"/>
        </w:numPr>
        <w:tabs>
          <w:tab w:val="left" w:pos="565"/>
        </w:tabs>
        <w:spacing w:before="4"/>
        <w:ind w:left="142"/>
        <w:rPr>
          <w:rFonts w:ascii="Unistra A" w:hAnsi="Unistra A"/>
          <w:sz w:val="24"/>
          <w:szCs w:val="24"/>
        </w:rPr>
      </w:pPr>
      <w:r w:rsidRPr="007C09F2">
        <w:rPr>
          <w:rFonts w:ascii="Unistra A" w:hAnsi="Unistra A"/>
          <w:w w:val="105"/>
          <w:sz w:val="24"/>
          <w:szCs w:val="24"/>
        </w:rPr>
        <w:t>Salle à part pour</w:t>
      </w:r>
      <w:r w:rsidRPr="007C09F2">
        <w:rPr>
          <w:rFonts w:ascii="Unistra A" w:hAnsi="Unistra A"/>
          <w:spacing w:val="-20"/>
          <w:w w:val="105"/>
          <w:sz w:val="24"/>
          <w:szCs w:val="24"/>
        </w:rPr>
        <w:t xml:space="preserve"> </w:t>
      </w:r>
      <w:r w:rsidRPr="007C09F2">
        <w:rPr>
          <w:rFonts w:ascii="Unistra A" w:hAnsi="Unistra A"/>
          <w:w w:val="105"/>
          <w:sz w:val="24"/>
          <w:szCs w:val="24"/>
        </w:rPr>
        <w:t>composer</w:t>
      </w:r>
    </w:p>
    <w:p w:rsidR="007C09F2" w:rsidRPr="007C09F2" w:rsidRDefault="007C09F2" w:rsidP="007C09F2">
      <w:pPr>
        <w:pStyle w:val="Paragraphedeliste"/>
        <w:numPr>
          <w:ilvl w:val="0"/>
          <w:numId w:val="4"/>
        </w:numPr>
        <w:tabs>
          <w:tab w:val="left" w:pos="565"/>
        </w:tabs>
        <w:spacing w:before="5"/>
        <w:ind w:left="142"/>
        <w:rPr>
          <w:rFonts w:ascii="Unistra A" w:hAnsi="Unistra A"/>
          <w:sz w:val="24"/>
          <w:szCs w:val="24"/>
        </w:rPr>
      </w:pPr>
      <w:r w:rsidRPr="007C09F2">
        <w:rPr>
          <w:rFonts w:ascii="Unistra A" w:hAnsi="Unistra A"/>
          <w:w w:val="105"/>
          <w:sz w:val="24"/>
          <w:szCs w:val="24"/>
        </w:rPr>
        <w:t>Temps</w:t>
      </w:r>
      <w:r w:rsidRPr="007C09F2">
        <w:rPr>
          <w:rFonts w:ascii="Unistra A" w:hAnsi="Unistra A"/>
          <w:spacing w:val="-6"/>
          <w:w w:val="105"/>
          <w:sz w:val="24"/>
          <w:szCs w:val="24"/>
        </w:rPr>
        <w:t xml:space="preserve"> </w:t>
      </w:r>
      <w:r w:rsidRPr="007C09F2">
        <w:rPr>
          <w:rFonts w:ascii="Unistra A" w:hAnsi="Unistra A"/>
          <w:w w:val="105"/>
          <w:sz w:val="24"/>
          <w:szCs w:val="24"/>
        </w:rPr>
        <w:t>majoré</w:t>
      </w:r>
    </w:p>
    <w:p w:rsidR="007C09F2" w:rsidRPr="007C09F2" w:rsidRDefault="007C09F2" w:rsidP="007C09F2">
      <w:pPr>
        <w:pStyle w:val="Paragraphedeliste"/>
        <w:numPr>
          <w:ilvl w:val="0"/>
          <w:numId w:val="4"/>
        </w:numPr>
        <w:tabs>
          <w:tab w:val="left" w:pos="565"/>
        </w:tabs>
        <w:spacing w:before="4" w:line="244" w:lineRule="auto"/>
        <w:ind w:left="142"/>
        <w:rPr>
          <w:rFonts w:ascii="Unistra A" w:hAnsi="Unistra A"/>
          <w:sz w:val="24"/>
          <w:szCs w:val="24"/>
        </w:rPr>
      </w:pPr>
      <w:r w:rsidRPr="007C09F2">
        <w:rPr>
          <w:rFonts w:ascii="Unistra A" w:hAnsi="Unistra A"/>
          <w:spacing w:val="1"/>
          <w:w w:val="105"/>
          <w:sz w:val="24"/>
          <w:szCs w:val="24"/>
        </w:rPr>
        <w:t xml:space="preserve">Autorisation </w:t>
      </w:r>
      <w:r w:rsidRPr="007C09F2">
        <w:rPr>
          <w:rFonts w:ascii="Unistra A" w:hAnsi="Unistra A"/>
          <w:w w:val="105"/>
          <w:sz w:val="24"/>
          <w:szCs w:val="24"/>
        </w:rPr>
        <w:t xml:space="preserve">de </w:t>
      </w:r>
      <w:r w:rsidRPr="007C09F2">
        <w:rPr>
          <w:rFonts w:ascii="Unistra A" w:hAnsi="Unistra A"/>
          <w:spacing w:val="1"/>
          <w:w w:val="105"/>
          <w:sz w:val="24"/>
          <w:szCs w:val="24"/>
        </w:rPr>
        <w:t xml:space="preserve">sortie durant </w:t>
      </w:r>
      <w:r w:rsidRPr="007C09F2">
        <w:rPr>
          <w:rFonts w:ascii="Unistra A" w:hAnsi="Unistra A"/>
          <w:spacing w:val="2"/>
          <w:w w:val="105"/>
          <w:sz w:val="24"/>
          <w:szCs w:val="24"/>
        </w:rPr>
        <w:t xml:space="preserve">les </w:t>
      </w:r>
      <w:r w:rsidRPr="007C09F2">
        <w:rPr>
          <w:rFonts w:ascii="Unistra A" w:hAnsi="Unistra A"/>
          <w:w w:val="105"/>
          <w:sz w:val="24"/>
          <w:szCs w:val="24"/>
        </w:rPr>
        <w:t>épreuves,</w:t>
      </w:r>
      <w:r w:rsidRPr="007C09F2">
        <w:rPr>
          <w:rFonts w:ascii="Unistra A" w:hAnsi="Unistra A"/>
          <w:spacing w:val="-6"/>
          <w:w w:val="105"/>
          <w:sz w:val="24"/>
          <w:szCs w:val="24"/>
        </w:rPr>
        <w:t xml:space="preserve"> </w:t>
      </w:r>
      <w:r w:rsidRPr="007C09F2">
        <w:rPr>
          <w:rFonts w:ascii="Unistra A" w:hAnsi="Unistra A"/>
          <w:w w:val="105"/>
          <w:sz w:val="24"/>
          <w:szCs w:val="24"/>
        </w:rPr>
        <w:t>etc.</w:t>
      </w:r>
    </w:p>
    <w:p w:rsidR="007C09F2" w:rsidRPr="007C09F2" w:rsidRDefault="007C09F2" w:rsidP="007C09F2">
      <w:pPr>
        <w:tabs>
          <w:tab w:val="left" w:pos="565"/>
        </w:tabs>
        <w:spacing w:before="4" w:line="244" w:lineRule="auto"/>
        <w:ind w:left="142"/>
        <w:rPr>
          <w:rFonts w:ascii="Unistra A" w:hAnsi="Unistra A"/>
          <w:sz w:val="24"/>
          <w:szCs w:val="24"/>
        </w:rPr>
      </w:pPr>
    </w:p>
    <w:p w:rsidR="007C09F2" w:rsidRPr="00237184" w:rsidRDefault="007C09F2" w:rsidP="007C09F2">
      <w:pPr>
        <w:pStyle w:val="Corpsdetexte"/>
        <w:spacing w:before="134" w:line="220" w:lineRule="auto"/>
        <w:ind w:left="142"/>
        <w:rPr>
          <w:rFonts w:ascii="Unistra A" w:hAnsi="Unistra A"/>
          <w:w w:val="110"/>
          <w:sz w:val="24"/>
          <w:szCs w:val="24"/>
        </w:rPr>
      </w:pPr>
      <w:r w:rsidRPr="00237184">
        <w:rPr>
          <w:rFonts w:ascii="Unistra A" w:hAnsi="Unistra A"/>
          <w:w w:val="110"/>
          <w:sz w:val="24"/>
          <w:szCs w:val="24"/>
        </w:rPr>
        <w:t>Aménagements du cursus d’études</w:t>
      </w:r>
    </w:p>
    <w:p w:rsidR="00A14F8E" w:rsidRPr="007C09F2" w:rsidRDefault="00A14F8E" w:rsidP="007C09F2">
      <w:pPr>
        <w:pStyle w:val="Corpsdetexte"/>
        <w:spacing w:before="134" w:line="220" w:lineRule="auto"/>
        <w:ind w:left="142"/>
        <w:rPr>
          <w:rFonts w:ascii="Unistra A" w:hAnsi="Unistra A"/>
          <w:sz w:val="24"/>
          <w:szCs w:val="24"/>
        </w:rPr>
      </w:pPr>
    </w:p>
    <w:p w:rsidR="007C09F2" w:rsidRPr="00A14F8E" w:rsidRDefault="007C09F2" w:rsidP="00A14F8E">
      <w:pPr>
        <w:pStyle w:val="Paragraphedeliste"/>
        <w:numPr>
          <w:ilvl w:val="0"/>
          <w:numId w:val="3"/>
        </w:numPr>
        <w:tabs>
          <w:tab w:val="left" w:pos="566"/>
        </w:tabs>
        <w:spacing w:before="3"/>
        <w:ind w:left="142"/>
        <w:rPr>
          <w:rFonts w:ascii="Unistra A" w:hAnsi="Unistra A"/>
          <w:sz w:val="24"/>
          <w:szCs w:val="24"/>
        </w:rPr>
      </w:pPr>
      <w:r w:rsidRPr="007C09F2">
        <w:rPr>
          <w:rFonts w:ascii="Unistra A" w:hAnsi="Unistra A"/>
          <w:w w:val="105"/>
          <w:sz w:val="24"/>
          <w:szCs w:val="24"/>
        </w:rPr>
        <w:t>Etalement du</w:t>
      </w:r>
      <w:r w:rsidRPr="007C09F2">
        <w:rPr>
          <w:rFonts w:ascii="Unistra A" w:hAnsi="Unistra A"/>
          <w:spacing w:val="-11"/>
          <w:w w:val="105"/>
          <w:sz w:val="24"/>
          <w:szCs w:val="24"/>
        </w:rPr>
        <w:t xml:space="preserve"> </w:t>
      </w:r>
      <w:r w:rsidRPr="007C09F2">
        <w:rPr>
          <w:rFonts w:ascii="Unistra A" w:hAnsi="Unistra A"/>
          <w:w w:val="105"/>
          <w:sz w:val="24"/>
          <w:szCs w:val="24"/>
        </w:rPr>
        <w:t>parcours</w:t>
      </w:r>
    </w:p>
    <w:p w:rsidR="007C09F2" w:rsidRPr="007C09F2" w:rsidRDefault="007C09F2" w:rsidP="007C09F2">
      <w:pPr>
        <w:pStyle w:val="Paragraphedeliste"/>
        <w:numPr>
          <w:ilvl w:val="0"/>
          <w:numId w:val="3"/>
        </w:numPr>
        <w:tabs>
          <w:tab w:val="left" w:pos="566"/>
        </w:tabs>
        <w:spacing w:before="4" w:line="244" w:lineRule="auto"/>
        <w:ind w:left="142" w:right="203"/>
        <w:jc w:val="both"/>
        <w:rPr>
          <w:rFonts w:ascii="Unistra A" w:hAnsi="Unistra A"/>
          <w:sz w:val="24"/>
          <w:szCs w:val="24"/>
        </w:rPr>
      </w:pPr>
      <w:r w:rsidRPr="007C09F2">
        <w:rPr>
          <w:rFonts w:ascii="Unistra A" w:hAnsi="Unistra A"/>
          <w:w w:val="105"/>
          <w:sz w:val="24"/>
          <w:szCs w:val="24"/>
        </w:rPr>
        <w:t>Aide humaine (prise de notes, aide aux déplacements sur le campus,</w:t>
      </w:r>
      <w:r w:rsidRPr="007C09F2">
        <w:rPr>
          <w:rFonts w:ascii="Unistra A" w:hAnsi="Unistra A"/>
          <w:spacing w:val="-20"/>
          <w:w w:val="105"/>
          <w:sz w:val="24"/>
          <w:szCs w:val="24"/>
        </w:rPr>
        <w:t xml:space="preserve"> </w:t>
      </w:r>
      <w:r w:rsidRPr="007C09F2">
        <w:rPr>
          <w:rFonts w:ascii="Unistra A" w:hAnsi="Unistra A"/>
          <w:w w:val="105"/>
          <w:sz w:val="24"/>
          <w:szCs w:val="24"/>
        </w:rPr>
        <w:t xml:space="preserve">à </w:t>
      </w:r>
      <w:r w:rsidRPr="007C09F2">
        <w:rPr>
          <w:rFonts w:ascii="Unistra A" w:hAnsi="Unistra A"/>
          <w:sz w:val="24"/>
          <w:szCs w:val="24"/>
        </w:rPr>
        <w:t>la</w:t>
      </w:r>
      <w:r w:rsidRPr="007C09F2">
        <w:rPr>
          <w:rFonts w:ascii="Unistra A" w:hAnsi="Unistra A"/>
          <w:spacing w:val="-29"/>
          <w:sz w:val="24"/>
          <w:szCs w:val="24"/>
        </w:rPr>
        <w:t xml:space="preserve"> </w:t>
      </w:r>
      <w:r w:rsidRPr="007C09F2">
        <w:rPr>
          <w:rFonts w:ascii="Unistra A" w:hAnsi="Unistra A"/>
          <w:sz w:val="24"/>
          <w:szCs w:val="24"/>
        </w:rPr>
        <w:t>recherche</w:t>
      </w:r>
      <w:r w:rsidRPr="007C09F2">
        <w:rPr>
          <w:rFonts w:ascii="Unistra A" w:hAnsi="Unistra A"/>
          <w:spacing w:val="-29"/>
          <w:sz w:val="24"/>
          <w:szCs w:val="24"/>
        </w:rPr>
        <w:t xml:space="preserve"> </w:t>
      </w:r>
      <w:r w:rsidRPr="007C09F2">
        <w:rPr>
          <w:rFonts w:ascii="Unistra A" w:hAnsi="Unistra A"/>
          <w:sz w:val="24"/>
          <w:szCs w:val="24"/>
        </w:rPr>
        <w:t>en</w:t>
      </w:r>
      <w:r w:rsidRPr="007C09F2">
        <w:rPr>
          <w:rFonts w:ascii="Unistra A" w:hAnsi="Unistra A"/>
          <w:spacing w:val="-29"/>
          <w:sz w:val="24"/>
          <w:szCs w:val="24"/>
        </w:rPr>
        <w:t xml:space="preserve"> </w:t>
      </w:r>
      <w:r w:rsidRPr="007C09F2">
        <w:rPr>
          <w:rFonts w:ascii="Unistra A" w:hAnsi="Unistra A"/>
          <w:sz w:val="24"/>
          <w:szCs w:val="24"/>
        </w:rPr>
        <w:t>bibliothèque,</w:t>
      </w:r>
      <w:r w:rsidRPr="007C09F2">
        <w:rPr>
          <w:rFonts w:ascii="Unistra A" w:hAnsi="Unistra A"/>
          <w:spacing w:val="-29"/>
          <w:sz w:val="24"/>
          <w:szCs w:val="24"/>
        </w:rPr>
        <w:t xml:space="preserve"> </w:t>
      </w:r>
      <w:r w:rsidRPr="007C09F2">
        <w:rPr>
          <w:rFonts w:ascii="Unistra A" w:hAnsi="Unistra A"/>
          <w:sz w:val="24"/>
          <w:szCs w:val="24"/>
        </w:rPr>
        <w:t xml:space="preserve">inter- </w:t>
      </w:r>
      <w:r w:rsidRPr="007C09F2">
        <w:rPr>
          <w:rFonts w:ascii="Unistra A" w:hAnsi="Unistra A"/>
          <w:w w:val="105"/>
          <w:sz w:val="24"/>
          <w:szCs w:val="24"/>
        </w:rPr>
        <w:t>face de communication,</w:t>
      </w:r>
      <w:r w:rsidR="007C4968">
        <w:rPr>
          <w:rFonts w:ascii="Unistra A" w:hAnsi="Unistra A"/>
          <w:w w:val="105"/>
          <w:sz w:val="24"/>
          <w:szCs w:val="24"/>
        </w:rPr>
        <w:t xml:space="preserve"> </w:t>
      </w:r>
      <w:proofErr w:type="spellStart"/>
      <w:r w:rsidRPr="007C09F2">
        <w:rPr>
          <w:rFonts w:ascii="Unistra A" w:hAnsi="Unistra A"/>
          <w:w w:val="105"/>
          <w:sz w:val="24"/>
          <w:szCs w:val="24"/>
        </w:rPr>
        <w:t>etc</w:t>
      </w:r>
      <w:proofErr w:type="spellEnd"/>
      <w:r w:rsidRPr="007C09F2">
        <w:rPr>
          <w:rFonts w:ascii="Unistra A" w:hAnsi="Unistra A"/>
          <w:w w:val="105"/>
          <w:sz w:val="24"/>
          <w:szCs w:val="24"/>
        </w:rPr>
        <w:t>)</w:t>
      </w:r>
    </w:p>
    <w:p w:rsidR="007C09F2" w:rsidRPr="007C09F2" w:rsidRDefault="007C09F2" w:rsidP="007C09F2">
      <w:pPr>
        <w:pStyle w:val="Paragraphedeliste"/>
        <w:numPr>
          <w:ilvl w:val="0"/>
          <w:numId w:val="3"/>
        </w:numPr>
        <w:tabs>
          <w:tab w:val="left" w:pos="566"/>
        </w:tabs>
        <w:spacing w:before="1" w:line="244" w:lineRule="auto"/>
        <w:ind w:left="142" w:right="203"/>
        <w:jc w:val="both"/>
        <w:rPr>
          <w:rFonts w:ascii="Unistra A" w:hAnsi="Unistra A"/>
          <w:sz w:val="24"/>
          <w:szCs w:val="24"/>
        </w:rPr>
      </w:pPr>
      <w:r w:rsidRPr="007C09F2">
        <w:rPr>
          <w:rFonts w:ascii="Unistra A" w:hAnsi="Unistra A"/>
          <w:spacing w:val="-3"/>
          <w:w w:val="105"/>
          <w:sz w:val="24"/>
          <w:szCs w:val="24"/>
        </w:rPr>
        <w:t>Aide</w:t>
      </w:r>
      <w:r w:rsidRPr="007C09F2">
        <w:rPr>
          <w:rFonts w:ascii="Unistra A" w:hAnsi="Unistra A"/>
          <w:spacing w:val="-17"/>
          <w:w w:val="105"/>
          <w:sz w:val="24"/>
          <w:szCs w:val="24"/>
        </w:rPr>
        <w:t xml:space="preserve"> </w:t>
      </w:r>
      <w:r w:rsidRPr="007C09F2">
        <w:rPr>
          <w:rFonts w:ascii="Unistra A" w:hAnsi="Unistra A"/>
          <w:spacing w:val="-3"/>
          <w:w w:val="105"/>
          <w:sz w:val="24"/>
          <w:szCs w:val="24"/>
        </w:rPr>
        <w:t>technique</w:t>
      </w:r>
      <w:r w:rsidRPr="007C09F2">
        <w:rPr>
          <w:rFonts w:ascii="Unistra A" w:hAnsi="Unistra A"/>
          <w:spacing w:val="-17"/>
          <w:w w:val="105"/>
          <w:sz w:val="24"/>
          <w:szCs w:val="24"/>
        </w:rPr>
        <w:t xml:space="preserve"> </w:t>
      </w:r>
      <w:r w:rsidRPr="007C09F2">
        <w:rPr>
          <w:rFonts w:ascii="Unistra A" w:hAnsi="Unistra A"/>
          <w:spacing w:val="-3"/>
          <w:w w:val="105"/>
          <w:sz w:val="24"/>
          <w:szCs w:val="24"/>
        </w:rPr>
        <w:t>(prêt</w:t>
      </w:r>
      <w:r w:rsidRPr="007C09F2">
        <w:rPr>
          <w:rFonts w:ascii="Unistra A" w:hAnsi="Unistra A"/>
          <w:spacing w:val="-17"/>
          <w:w w:val="105"/>
          <w:sz w:val="24"/>
          <w:szCs w:val="24"/>
        </w:rPr>
        <w:t xml:space="preserve"> </w:t>
      </w:r>
      <w:r w:rsidRPr="007C09F2">
        <w:rPr>
          <w:rFonts w:ascii="Unistra A" w:hAnsi="Unistra A"/>
          <w:spacing w:val="-3"/>
          <w:w w:val="105"/>
          <w:sz w:val="24"/>
          <w:szCs w:val="24"/>
        </w:rPr>
        <w:t xml:space="preserve">d’enregistreurs </w:t>
      </w:r>
      <w:r w:rsidRPr="007C09F2">
        <w:rPr>
          <w:rFonts w:ascii="Unistra A" w:hAnsi="Unistra A"/>
          <w:w w:val="105"/>
          <w:sz w:val="24"/>
          <w:szCs w:val="24"/>
        </w:rPr>
        <w:t>numériques, de tablettes, essai de logiciels,</w:t>
      </w:r>
      <w:r w:rsidR="007C4968">
        <w:rPr>
          <w:rFonts w:ascii="Unistra A" w:hAnsi="Unistra A"/>
          <w:spacing w:val="-5"/>
          <w:w w:val="105"/>
          <w:sz w:val="24"/>
          <w:szCs w:val="24"/>
        </w:rPr>
        <w:t xml:space="preserve"> </w:t>
      </w:r>
      <w:proofErr w:type="spellStart"/>
      <w:r w:rsidRPr="007C09F2">
        <w:rPr>
          <w:rFonts w:ascii="Unistra A" w:hAnsi="Unistra A"/>
          <w:w w:val="105"/>
          <w:sz w:val="24"/>
          <w:szCs w:val="24"/>
        </w:rPr>
        <w:t>etc</w:t>
      </w:r>
      <w:proofErr w:type="spellEnd"/>
      <w:r w:rsidRPr="007C09F2">
        <w:rPr>
          <w:rFonts w:ascii="Unistra A" w:hAnsi="Unistra A"/>
          <w:w w:val="105"/>
          <w:sz w:val="24"/>
          <w:szCs w:val="24"/>
        </w:rPr>
        <w:t>)</w:t>
      </w:r>
    </w:p>
    <w:p w:rsidR="007C09F2" w:rsidRDefault="007C09F2" w:rsidP="007C09F2">
      <w:pPr>
        <w:pStyle w:val="Paragraphedeliste"/>
        <w:numPr>
          <w:ilvl w:val="0"/>
          <w:numId w:val="3"/>
        </w:numPr>
        <w:tabs>
          <w:tab w:val="left" w:pos="566"/>
        </w:tabs>
        <w:spacing w:line="247" w:lineRule="auto"/>
        <w:ind w:left="142" w:right="196"/>
        <w:jc w:val="both"/>
        <w:rPr>
          <w:rFonts w:ascii="Unistra A" w:hAnsi="Unistra A"/>
          <w:sz w:val="24"/>
          <w:szCs w:val="24"/>
        </w:rPr>
      </w:pPr>
      <w:r w:rsidRPr="007C09F2">
        <w:rPr>
          <w:rFonts w:ascii="Unistra A" w:hAnsi="Unistra A"/>
          <w:spacing w:val="3"/>
          <w:sz w:val="24"/>
          <w:szCs w:val="24"/>
        </w:rPr>
        <w:t xml:space="preserve">Changement </w:t>
      </w:r>
      <w:r w:rsidRPr="007C09F2">
        <w:rPr>
          <w:rFonts w:ascii="Unistra A" w:hAnsi="Unistra A"/>
          <w:spacing w:val="1"/>
          <w:sz w:val="24"/>
          <w:szCs w:val="24"/>
        </w:rPr>
        <w:t xml:space="preserve">de </w:t>
      </w:r>
      <w:r w:rsidRPr="007C09F2">
        <w:rPr>
          <w:rFonts w:ascii="Unistra A" w:hAnsi="Unistra A"/>
          <w:spacing w:val="3"/>
          <w:sz w:val="24"/>
          <w:szCs w:val="24"/>
        </w:rPr>
        <w:t xml:space="preserve">groupes </w:t>
      </w:r>
      <w:r w:rsidRPr="007C09F2">
        <w:rPr>
          <w:rFonts w:ascii="Unistra A" w:hAnsi="Unistra A"/>
          <w:spacing w:val="1"/>
          <w:sz w:val="24"/>
          <w:szCs w:val="24"/>
        </w:rPr>
        <w:t xml:space="preserve">de </w:t>
      </w:r>
      <w:r w:rsidRPr="007C09F2">
        <w:rPr>
          <w:rFonts w:ascii="Unistra A" w:hAnsi="Unistra A"/>
          <w:spacing w:val="5"/>
          <w:sz w:val="24"/>
          <w:szCs w:val="24"/>
        </w:rPr>
        <w:t xml:space="preserve">TD, </w:t>
      </w:r>
      <w:r w:rsidRPr="007C09F2">
        <w:rPr>
          <w:rFonts w:ascii="Unistra A" w:hAnsi="Unistra A"/>
          <w:sz w:val="24"/>
          <w:szCs w:val="24"/>
        </w:rPr>
        <w:t>badges d’accès,</w:t>
      </w:r>
      <w:r w:rsidRPr="007C09F2">
        <w:rPr>
          <w:rFonts w:ascii="Unistra A" w:hAnsi="Unistra A"/>
          <w:spacing w:val="-32"/>
          <w:sz w:val="24"/>
          <w:szCs w:val="24"/>
        </w:rPr>
        <w:t xml:space="preserve"> </w:t>
      </w:r>
      <w:r w:rsidRPr="007C09F2">
        <w:rPr>
          <w:rFonts w:ascii="Unistra A" w:hAnsi="Unistra A"/>
          <w:sz w:val="24"/>
          <w:szCs w:val="24"/>
        </w:rPr>
        <w:t>etc.</w:t>
      </w:r>
    </w:p>
    <w:p w:rsidR="00867680" w:rsidRDefault="00867680" w:rsidP="00867680">
      <w:pPr>
        <w:tabs>
          <w:tab w:val="left" w:pos="566"/>
        </w:tabs>
        <w:spacing w:line="247" w:lineRule="auto"/>
        <w:ind w:right="196"/>
        <w:jc w:val="both"/>
        <w:rPr>
          <w:rFonts w:ascii="Unistra A" w:hAnsi="Unistra A"/>
          <w:sz w:val="24"/>
          <w:szCs w:val="24"/>
        </w:rPr>
      </w:pPr>
    </w:p>
    <w:p w:rsidR="00867680" w:rsidRDefault="00867680" w:rsidP="00867680">
      <w:pPr>
        <w:widowControl/>
        <w:adjustRightInd w:val="0"/>
        <w:rPr>
          <w:rFonts w:ascii="Unistra A" w:eastAsiaTheme="minorHAnsi" w:hAnsi="Unistra A" w:cs="Salome"/>
          <w:b/>
          <w:sz w:val="28"/>
          <w:szCs w:val="28"/>
          <w:lang w:eastAsia="en-US" w:bidi="ar-SA"/>
        </w:rPr>
      </w:pPr>
      <w:r w:rsidRPr="00867680">
        <w:rPr>
          <w:rFonts w:ascii="Unistra A" w:eastAsiaTheme="minorHAnsi" w:hAnsi="Unistra A" w:cs="Salome"/>
          <w:b/>
          <w:sz w:val="28"/>
          <w:szCs w:val="28"/>
          <w:lang w:eastAsia="en-US" w:bidi="ar-SA"/>
        </w:rPr>
        <w:t>Démarches mode d’emploi</w:t>
      </w:r>
    </w:p>
    <w:p w:rsidR="00867680" w:rsidRPr="00867680" w:rsidRDefault="00867680" w:rsidP="00867680">
      <w:pPr>
        <w:widowControl/>
        <w:adjustRightInd w:val="0"/>
        <w:rPr>
          <w:rFonts w:ascii="Unistra A" w:eastAsiaTheme="minorHAnsi" w:hAnsi="Unistra A" w:cs="Salome"/>
          <w:b/>
          <w:sz w:val="28"/>
          <w:szCs w:val="28"/>
          <w:lang w:eastAsia="en-US" w:bidi="ar-SA"/>
        </w:rPr>
      </w:pPr>
    </w:p>
    <w:p w:rsidR="00867680" w:rsidRDefault="00867680" w:rsidP="00867680">
      <w:pPr>
        <w:widowControl/>
        <w:adjustRightInd w:val="0"/>
        <w:rPr>
          <w:rFonts w:ascii="Unistra A" w:eastAsiaTheme="minorHAnsi" w:hAnsi="Unistra A" w:cs="Salome"/>
          <w:sz w:val="24"/>
          <w:szCs w:val="24"/>
          <w:lang w:eastAsia="en-US" w:bidi="ar-SA"/>
        </w:rPr>
      </w:pPr>
      <w:r w:rsidRPr="00867680">
        <w:rPr>
          <w:rFonts w:ascii="Unistra A" w:eastAsiaTheme="minorHAnsi" w:hAnsi="Unistra A" w:cs="Salome"/>
          <w:sz w:val="24"/>
          <w:szCs w:val="24"/>
          <w:lang w:eastAsia="en-US" w:bidi="ar-SA"/>
        </w:rPr>
        <w:t>Anticiper</w:t>
      </w:r>
    </w:p>
    <w:p w:rsidR="007C4968" w:rsidRPr="00867680" w:rsidRDefault="007C4968" w:rsidP="00867680">
      <w:pPr>
        <w:widowControl/>
        <w:adjustRightInd w:val="0"/>
        <w:rPr>
          <w:rFonts w:ascii="Unistra A" w:eastAsiaTheme="minorHAnsi" w:hAnsi="Unistra A" w:cs="Salome"/>
          <w:sz w:val="24"/>
          <w:szCs w:val="24"/>
          <w:lang w:eastAsia="en-US" w:bidi="ar-SA"/>
        </w:rPr>
      </w:pPr>
    </w:p>
    <w:p w:rsidR="003E41C2" w:rsidRDefault="00867680" w:rsidP="00867680">
      <w:pPr>
        <w:widowControl/>
        <w:adjustRightInd w:val="0"/>
        <w:rPr>
          <w:rFonts w:ascii="Unistra A" w:eastAsiaTheme="minorHAnsi" w:hAnsi="Unistra A" w:cs="Asap-Regular"/>
          <w:color w:val="3C3C3C"/>
          <w:sz w:val="24"/>
          <w:szCs w:val="24"/>
          <w:lang w:eastAsia="en-US" w:bidi="ar-SA"/>
        </w:rPr>
      </w:pPr>
      <w:r w:rsidRPr="00867680">
        <w:rPr>
          <w:rFonts w:ascii="Unistra A" w:eastAsiaTheme="minorHAnsi" w:hAnsi="Unistra A" w:cs="Asap-Regular"/>
          <w:color w:val="3C3C3C"/>
          <w:sz w:val="24"/>
          <w:szCs w:val="24"/>
          <w:lang w:eastAsia="en-US" w:bidi="ar-SA"/>
        </w:rPr>
        <w:t>Les lycéens peuvent très tôt (en première ou en terminale) contacter les missions handicap des universités pour faire connaissance avec les personnes compétentes qui pourront les orienter et les aider dans</w:t>
      </w:r>
      <w:r w:rsidR="00A14F8E">
        <w:rPr>
          <w:rFonts w:ascii="Unistra A" w:eastAsiaTheme="minorHAnsi" w:hAnsi="Unistra A" w:cs="Asap-Regular"/>
          <w:color w:val="3C3C3C"/>
          <w:sz w:val="24"/>
          <w:szCs w:val="24"/>
          <w:lang w:eastAsia="en-US" w:bidi="ar-SA"/>
        </w:rPr>
        <w:t xml:space="preserve"> </w:t>
      </w:r>
      <w:r w:rsidRPr="00867680">
        <w:rPr>
          <w:rFonts w:ascii="Unistra A" w:eastAsiaTheme="minorHAnsi" w:hAnsi="Unistra A" w:cs="Asap-Regular"/>
          <w:color w:val="3C3C3C"/>
          <w:sz w:val="24"/>
          <w:szCs w:val="24"/>
          <w:lang w:eastAsia="en-US" w:bidi="ar-SA"/>
        </w:rPr>
        <w:t>l’élaboration de leur projet d’études et leur présenter le dispositif d’accompagnement proposé au regard de leur situation. Des rendez-vous peuvent être proposés à la carte, ou lors des Journées des universités et des formations post-bac (en février) ou encore lors des Journées portes ouvertes (en février ou mars).</w:t>
      </w:r>
    </w:p>
    <w:p w:rsidR="007C4968" w:rsidRDefault="007C4968" w:rsidP="00867680">
      <w:pPr>
        <w:widowControl/>
        <w:adjustRightInd w:val="0"/>
        <w:rPr>
          <w:rFonts w:ascii="Unistra A" w:eastAsiaTheme="minorHAnsi" w:hAnsi="Unistra A" w:cs="Asap-Regular"/>
          <w:color w:val="3C3C3C"/>
          <w:sz w:val="24"/>
          <w:szCs w:val="24"/>
          <w:lang w:eastAsia="en-US" w:bidi="ar-SA"/>
        </w:rPr>
      </w:pPr>
    </w:p>
    <w:p w:rsidR="007C4968" w:rsidRDefault="007C4968" w:rsidP="00867680">
      <w:pPr>
        <w:widowControl/>
        <w:adjustRightInd w:val="0"/>
        <w:rPr>
          <w:rFonts w:ascii="Unistra A" w:eastAsiaTheme="minorHAnsi" w:hAnsi="Unistra A" w:cs="Asap-Regular"/>
          <w:color w:val="3C3C3C"/>
          <w:sz w:val="24"/>
          <w:szCs w:val="24"/>
          <w:lang w:eastAsia="en-US" w:bidi="ar-SA"/>
        </w:rPr>
      </w:pPr>
    </w:p>
    <w:p w:rsidR="007C4968" w:rsidRPr="00867680" w:rsidRDefault="007C4968" w:rsidP="00867680">
      <w:pPr>
        <w:widowControl/>
        <w:adjustRightInd w:val="0"/>
        <w:rPr>
          <w:rFonts w:ascii="Unistra A" w:eastAsiaTheme="minorHAnsi" w:hAnsi="Unistra A" w:cs="Asap-Regular"/>
          <w:color w:val="3C3C3C"/>
          <w:sz w:val="24"/>
          <w:szCs w:val="24"/>
          <w:lang w:eastAsia="en-US" w:bidi="ar-SA"/>
        </w:rPr>
      </w:pPr>
    </w:p>
    <w:p w:rsidR="00867680" w:rsidRDefault="00867680" w:rsidP="00867680">
      <w:pPr>
        <w:widowControl/>
        <w:adjustRightInd w:val="0"/>
        <w:rPr>
          <w:rFonts w:ascii="Unistra A" w:eastAsiaTheme="minorHAnsi" w:hAnsi="Unistra A" w:cs="Salome"/>
          <w:sz w:val="24"/>
          <w:szCs w:val="24"/>
          <w:lang w:eastAsia="en-US" w:bidi="ar-SA"/>
        </w:rPr>
      </w:pPr>
      <w:r w:rsidRPr="003E41C2">
        <w:rPr>
          <w:rFonts w:ascii="Unistra A" w:eastAsiaTheme="minorHAnsi" w:hAnsi="Unistra A" w:cs="Salome"/>
          <w:sz w:val="24"/>
          <w:szCs w:val="24"/>
          <w:lang w:eastAsia="en-US" w:bidi="ar-SA"/>
        </w:rPr>
        <w:lastRenderedPageBreak/>
        <w:t>Elaborer</w:t>
      </w:r>
    </w:p>
    <w:p w:rsidR="007C4968" w:rsidRPr="003E41C2" w:rsidRDefault="007C4968" w:rsidP="00867680">
      <w:pPr>
        <w:widowControl/>
        <w:adjustRightInd w:val="0"/>
        <w:rPr>
          <w:rFonts w:ascii="Unistra A" w:eastAsiaTheme="minorHAnsi" w:hAnsi="Unistra A" w:cs="Salome"/>
          <w:sz w:val="24"/>
          <w:szCs w:val="24"/>
          <w:lang w:eastAsia="en-US" w:bidi="ar-SA"/>
        </w:rPr>
      </w:pPr>
    </w:p>
    <w:p w:rsidR="00867680" w:rsidRPr="003E41C2" w:rsidRDefault="00867680" w:rsidP="00867680">
      <w:pPr>
        <w:widowControl/>
        <w:adjustRightInd w:val="0"/>
        <w:rPr>
          <w:rFonts w:ascii="Unistra A" w:eastAsiaTheme="minorHAnsi" w:hAnsi="Unistra A" w:cs="Asap-Regular"/>
          <w:color w:val="3C3C3C"/>
          <w:sz w:val="24"/>
          <w:szCs w:val="24"/>
          <w:lang w:eastAsia="en-US" w:bidi="ar-SA"/>
        </w:rPr>
      </w:pPr>
      <w:r w:rsidRPr="003E41C2">
        <w:rPr>
          <w:rFonts w:ascii="Unistra A" w:eastAsiaTheme="minorHAnsi" w:hAnsi="Unistra A" w:cs="Asap-Regular"/>
          <w:color w:val="3C3C3C"/>
          <w:sz w:val="24"/>
          <w:szCs w:val="24"/>
          <w:lang w:eastAsia="en-US" w:bidi="ar-SA"/>
        </w:rPr>
        <w:t>Le plan d’accompagnement de l’étudiant handicapé (PAEH)</w:t>
      </w:r>
    </w:p>
    <w:p w:rsidR="00867680" w:rsidRPr="003E41C2" w:rsidRDefault="00867680" w:rsidP="00867680">
      <w:pPr>
        <w:widowControl/>
        <w:adjustRightInd w:val="0"/>
        <w:rPr>
          <w:rFonts w:ascii="Unistra A" w:eastAsiaTheme="minorHAnsi" w:hAnsi="Unistra A" w:cs="Asap-Regular"/>
          <w:color w:val="3C3C3C"/>
          <w:sz w:val="24"/>
          <w:szCs w:val="24"/>
          <w:lang w:eastAsia="en-US" w:bidi="ar-SA"/>
        </w:rPr>
      </w:pPr>
      <w:r w:rsidRPr="003E41C2">
        <w:rPr>
          <w:rFonts w:ascii="Unistra A" w:eastAsiaTheme="minorHAnsi" w:hAnsi="Unistra A" w:cs="Asap-Regular"/>
          <w:color w:val="3C3C3C"/>
          <w:sz w:val="24"/>
          <w:szCs w:val="24"/>
          <w:lang w:eastAsia="en-US" w:bidi="ar-SA"/>
        </w:rPr>
        <w:t>• Entretien avec la mission handicap (évaluation des besoins, concertation en équipe plurielle, préconisation d’aménagements)</w:t>
      </w:r>
    </w:p>
    <w:p w:rsidR="00867680" w:rsidRPr="003E41C2" w:rsidRDefault="00867680" w:rsidP="00867680">
      <w:pPr>
        <w:widowControl/>
        <w:adjustRightInd w:val="0"/>
        <w:rPr>
          <w:rFonts w:ascii="Unistra A" w:eastAsiaTheme="minorHAnsi" w:hAnsi="Unistra A" w:cs="Asap-Regular"/>
          <w:color w:val="3C3C3C"/>
          <w:sz w:val="24"/>
          <w:szCs w:val="24"/>
          <w:lang w:eastAsia="en-US" w:bidi="ar-SA"/>
        </w:rPr>
      </w:pPr>
      <w:r w:rsidRPr="003E41C2">
        <w:rPr>
          <w:rFonts w:ascii="Unistra A" w:eastAsiaTheme="minorHAnsi" w:hAnsi="Unistra A" w:cs="Asap-Regular"/>
          <w:color w:val="3C3C3C"/>
          <w:sz w:val="24"/>
          <w:szCs w:val="24"/>
          <w:lang w:eastAsia="en-US" w:bidi="ar-SA"/>
        </w:rPr>
        <w:t>• Rencontre avec un médecin du SUMPS ou du CAMUS / CAMUHA (avis médical sur la base de pièces médicales fournies par l’étudiant)</w:t>
      </w:r>
    </w:p>
    <w:p w:rsidR="007C09F2" w:rsidRDefault="00867680" w:rsidP="003E41C2">
      <w:pPr>
        <w:widowControl/>
        <w:adjustRightInd w:val="0"/>
        <w:rPr>
          <w:rFonts w:ascii="Unistra A" w:eastAsiaTheme="minorHAnsi" w:hAnsi="Unistra A" w:cs="Asap-Regular"/>
          <w:color w:val="3C3C3C"/>
          <w:sz w:val="24"/>
          <w:szCs w:val="24"/>
          <w:lang w:eastAsia="en-US" w:bidi="ar-SA"/>
        </w:rPr>
      </w:pPr>
      <w:r w:rsidRPr="003E41C2">
        <w:rPr>
          <w:rFonts w:ascii="Unistra A" w:eastAsiaTheme="minorHAnsi" w:hAnsi="Unistra A" w:cs="Asap-Regular"/>
          <w:color w:val="3C3C3C"/>
          <w:sz w:val="24"/>
          <w:szCs w:val="24"/>
          <w:lang w:eastAsia="en-US" w:bidi="ar-SA"/>
        </w:rPr>
        <w:t>• Accord de l’université ou de l’établissement associé sur les aménagements préconisés. Décisions signées et notif</w:t>
      </w:r>
      <w:r w:rsidR="003E41C2" w:rsidRPr="003E41C2">
        <w:rPr>
          <w:rFonts w:ascii="Unistra A" w:eastAsiaTheme="minorHAnsi" w:hAnsi="Unistra A" w:cs="Asap-Regular"/>
          <w:color w:val="3C3C3C"/>
          <w:sz w:val="24"/>
          <w:szCs w:val="24"/>
          <w:lang w:eastAsia="en-US" w:bidi="ar-SA"/>
        </w:rPr>
        <w:t xml:space="preserve">iées à l’étudiant par </w:t>
      </w:r>
      <w:r w:rsidRPr="003E41C2">
        <w:rPr>
          <w:rFonts w:ascii="Unistra A" w:eastAsiaTheme="minorHAnsi" w:hAnsi="Unistra A" w:cs="Asap-Regular"/>
          <w:color w:val="3C3C3C"/>
          <w:sz w:val="24"/>
          <w:szCs w:val="24"/>
          <w:lang w:eastAsia="en-US" w:bidi="ar-SA"/>
        </w:rPr>
        <w:t>un</w:t>
      </w:r>
      <w:r w:rsidR="003E41C2" w:rsidRPr="003E41C2">
        <w:rPr>
          <w:rFonts w:ascii="Unistra A" w:eastAsiaTheme="minorHAnsi" w:hAnsi="Unistra A" w:cs="Asap-Regular"/>
          <w:color w:val="3C3C3C"/>
          <w:sz w:val="24"/>
          <w:szCs w:val="24"/>
          <w:lang w:eastAsia="en-US" w:bidi="ar-SA"/>
        </w:rPr>
        <w:t xml:space="preserve"> arrêté. Engagement à mettre en </w:t>
      </w:r>
      <w:r w:rsidRPr="003E41C2">
        <w:rPr>
          <w:rFonts w:ascii="Unistra A" w:eastAsiaTheme="minorHAnsi" w:hAnsi="Unistra A" w:cs="Asap-Regular"/>
          <w:color w:val="3C3C3C"/>
          <w:sz w:val="24"/>
          <w:szCs w:val="24"/>
          <w:lang w:eastAsia="en-US" w:bidi="ar-SA"/>
        </w:rPr>
        <w:t>place les aménagements.</w:t>
      </w:r>
    </w:p>
    <w:p w:rsidR="007C4968" w:rsidRPr="003E41C2" w:rsidRDefault="007C4968" w:rsidP="003E41C2">
      <w:pPr>
        <w:widowControl/>
        <w:adjustRightInd w:val="0"/>
        <w:rPr>
          <w:rFonts w:ascii="Unistra A" w:eastAsiaTheme="minorHAnsi" w:hAnsi="Unistra A" w:cs="Asap-Regular"/>
          <w:color w:val="3C3C3C"/>
          <w:sz w:val="24"/>
          <w:szCs w:val="24"/>
          <w:lang w:eastAsia="en-US" w:bidi="ar-SA"/>
        </w:rPr>
      </w:pPr>
    </w:p>
    <w:p w:rsidR="003E41C2" w:rsidRDefault="003E41C2" w:rsidP="003E41C2">
      <w:pPr>
        <w:widowControl/>
        <w:adjustRightInd w:val="0"/>
        <w:rPr>
          <w:rFonts w:ascii="Unistra A" w:eastAsiaTheme="minorHAnsi" w:hAnsi="Unistra A" w:cs="Salome"/>
          <w:sz w:val="24"/>
          <w:szCs w:val="24"/>
          <w:lang w:eastAsia="en-US" w:bidi="ar-SA"/>
        </w:rPr>
      </w:pPr>
      <w:r w:rsidRPr="003E41C2">
        <w:rPr>
          <w:rFonts w:ascii="Unistra A" w:eastAsiaTheme="minorHAnsi" w:hAnsi="Unistra A" w:cs="Salome"/>
          <w:sz w:val="24"/>
          <w:szCs w:val="24"/>
          <w:lang w:eastAsia="en-US" w:bidi="ar-SA"/>
        </w:rPr>
        <w:t>Agir</w:t>
      </w:r>
    </w:p>
    <w:p w:rsidR="007C4968" w:rsidRPr="003E41C2" w:rsidRDefault="007C4968" w:rsidP="003E41C2">
      <w:pPr>
        <w:widowControl/>
        <w:adjustRightInd w:val="0"/>
        <w:rPr>
          <w:rFonts w:ascii="Unistra A" w:eastAsiaTheme="minorHAnsi" w:hAnsi="Unistra A" w:cs="Salome"/>
          <w:sz w:val="24"/>
          <w:szCs w:val="24"/>
          <w:lang w:eastAsia="en-US" w:bidi="ar-SA"/>
        </w:rPr>
      </w:pPr>
    </w:p>
    <w:p w:rsidR="003E41C2" w:rsidRDefault="003E41C2" w:rsidP="003E41C2">
      <w:pPr>
        <w:widowControl/>
        <w:adjustRightInd w:val="0"/>
        <w:rPr>
          <w:rFonts w:ascii="Unistra A" w:eastAsiaTheme="minorHAnsi" w:hAnsi="Unistra A" w:cs="Asap-Regular"/>
          <w:color w:val="3C3C3C"/>
          <w:sz w:val="24"/>
          <w:szCs w:val="24"/>
          <w:lang w:eastAsia="en-US" w:bidi="ar-SA"/>
        </w:rPr>
      </w:pPr>
      <w:r w:rsidRPr="003E41C2">
        <w:rPr>
          <w:rFonts w:ascii="Unistra A" w:eastAsiaTheme="minorHAnsi" w:hAnsi="Unistra A" w:cs="Asap-Regular"/>
          <w:color w:val="3C3C3C"/>
          <w:sz w:val="24"/>
          <w:szCs w:val="24"/>
          <w:lang w:eastAsia="en-US" w:bidi="ar-SA"/>
        </w:rPr>
        <w:t>L’organisation du parcours et la mise en place des aménagements sont coordonnées. L’étudiant reste auteur de son parcours (transparence des informations qui le concernent, respect des données</w:t>
      </w:r>
      <w:r>
        <w:rPr>
          <w:rFonts w:ascii="Unistra A" w:eastAsiaTheme="minorHAnsi" w:hAnsi="Unistra A" w:cs="Asap-Regular"/>
          <w:color w:val="3C3C3C"/>
          <w:sz w:val="24"/>
          <w:szCs w:val="24"/>
          <w:lang w:eastAsia="en-US" w:bidi="ar-SA"/>
        </w:rPr>
        <w:t xml:space="preserve"> confidentielles, participation </w:t>
      </w:r>
      <w:r w:rsidRPr="003E41C2">
        <w:rPr>
          <w:rFonts w:ascii="Unistra A" w:eastAsiaTheme="minorHAnsi" w:hAnsi="Unistra A" w:cs="Asap-Regular"/>
          <w:color w:val="3C3C3C"/>
          <w:sz w:val="24"/>
          <w:szCs w:val="24"/>
          <w:lang w:eastAsia="en-US" w:bidi="ar-SA"/>
        </w:rPr>
        <w:t>active de l’étudiant à l’élaborat</w:t>
      </w:r>
      <w:r>
        <w:rPr>
          <w:rFonts w:ascii="Unistra A" w:eastAsiaTheme="minorHAnsi" w:hAnsi="Unistra A" w:cs="Asap-Regular"/>
          <w:color w:val="3C3C3C"/>
          <w:sz w:val="24"/>
          <w:szCs w:val="24"/>
          <w:lang w:eastAsia="en-US" w:bidi="ar-SA"/>
        </w:rPr>
        <w:t xml:space="preserve">ion du PAEH ce qui contribue au </w:t>
      </w:r>
      <w:r w:rsidRPr="003E41C2">
        <w:rPr>
          <w:rFonts w:ascii="Unistra A" w:eastAsiaTheme="minorHAnsi" w:hAnsi="Unistra A" w:cs="Asap-Regular"/>
          <w:color w:val="3C3C3C"/>
          <w:sz w:val="24"/>
          <w:szCs w:val="24"/>
          <w:lang w:eastAsia="en-US" w:bidi="ar-SA"/>
        </w:rPr>
        <w:t>développement de son autonomie).</w:t>
      </w:r>
    </w:p>
    <w:p w:rsidR="007C4968" w:rsidRPr="003E41C2" w:rsidRDefault="007C4968" w:rsidP="003E41C2">
      <w:pPr>
        <w:widowControl/>
        <w:adjustRightInd w:val="0"/>
        <w:rPr>
          <w:rFonts w:ascii="Unistra A" w:eastAsiaTheme="minorHAnsi" w:hAnsi="Unistra A" w:cs="Asap-Regular"/>
          <w:color w:val="3C3C3C"/>
          <w:sz w:val="24"/>
          <w:szCs w:val="24"/>
          <w:lang w:eastAsia="en-US" w:bidi="ar-SA"/>
        </w:rPr>
      </w:pPr>
    </w:p>
    <w:p w:rsidR="003E41C2" w:rsidRDefault="003E41C2" w:rsidP="003E41C2">
      <w:pPr>
        <w:widowControl/>
        <w:adjustRightInd w:val="0"/>
        <w:rPr>
          <w:rFonts w:ascii="Unistra A" w:eastAsiaTheme="minorHAnsi" w:hAnsi="Unistra A" w:cs="Salome"/>
          <w:sz w:val="24"/>
          <w:szCs w:val="24"/>
          <w:lang w:eastAsia="en-US" w:bidi="ar-SA"/>
        </w:rPr>
      </w:pPr>
      <w:r w:rsidRPr="003E41C2">
        <w:rPr>
          <w:rFonts w:ascii="Unistra A" w:eastAsiaTheme="minorHAnsi" w:hAnsi="Unistra A" w:cs="Salome"/>
          <w:sz w:val="24"/>
          <w:szCs w:val="24"/>
          <w:lang w:eastAsia="en-US" w:bidi="ar-SA"/>
        </w:rPr>
        <w:t>Renouveler</w:t>
      </w:r>
    </w:p>
    <w:p w:rsidR="007C4968" w:rsidRPr="003E41C2" w:rsidRDefault="007C4968" w:rsidP="003E41C2">
      <w:pPr>
        <w:widowControl/>
        <w:adjustRightInd w:val="0"/>
        <w:rPr>
          <w:rFonts w:ascii="Unistra A" w:eastAsiaTheme="minorHAnsi" w:hAnsi="Unistra A" w:cs="Salome"/>
          <w:color w:val="F99333"/>
          <w:sz w:val="24"/>
          <w:szCs w:val="24"/>
          <w:lang w:eastAsia="en-US" w:bidi="ar-SA"/>
        </w:rPr>
      </w:pPr>
    </w:p>
    <w:p w:rsidR="00A14F8E" w:rsidRDefault="003E41C2" w:rsidP="00A14F8E">
      <w:pPr>
        <w:widowControl/>
        <w:adjustRightInd w:val="0"/>
        <w:rPr>
          <w:rFonts w:ascii="Unistra A" w:eastAsiaTheme="minorHAnsi" w:hAnsi="Unistra A" w:cs="Asap-Regular"/>
          <w:color w:val="3C3C3C"/>
          <w:sz w:val="24"/>
          <w:szCs w:val="24"/>
          <w:lang w:eastAsia="en-US" w:bidi="ar-SA"/>
        </w:rPr>
      </w:pPr>
      <w:r w:rsidRPr="003E41C2">
        <w:rPr>
          <w:rFonts w:ascii="Unistra A" w:eastAsiaTheme="minorHAnsi" w:hAnsi="Unistra A" w:cs="Asap-Regular"/>
          <w:color w:val="3C3C3C"/>
          <w:sz w:val="24"/>
          <w:szCs w:val="24"/>
          <w:lang w:eastAsia="en-US" w:bidi="ar-SA"/>
        </w:rPr>
        <w:t>L’étudiant informe avant chaque rentrée universitaire la mission handicap de son souhait de renouveler ou non sa demande d’aménagements. Son dossier est actualisé. Une visite médicale est obligatoire avant un nouvel arrêté de décision pour l’année en cours.</w:t>
      </w:r>
    </w:p>
    <w:p w:rsidR="00A14F8E" w:rsidRDefault="00A14F8E" w:rsidP="00A14F8E">
      <w:pPr>
        <w:widowControl/>
        <w:adjustRightInd w:val="0"/>
        <w:rPr>
          <w:rFonts w:ascii="Unistra A" w:eastAsiaTheme="minorHAnsi" w:hAnsi="Unistra A" w:cs="Asap-Regular"/>
          <w:color w:val="3C3C3C"/>
          <w:sz w:val="24"/>
          <w:szCs w:val="24"/>
          <w:lang w:eastAsia="en-US" w:bidi="ar-SA"/>
        </w:rPr>
      </w:pPr>
    </w:p>
    <w:p w:rsidR="00A14F8E" w:rsidRDefault="00A14F8E" w:rsidP="00A14F8E">
      <w:pPr>
        <w:widowControl/>
        <w:adjustRightInd w:val="0"/>
        <w:rPr>
          <w:rFonts w:ascii="Unistra A" w:eastAsiaTheme="minorHAnsi" w:hAnsi="Unistra A" w:cs="Asap-Regular"/>
          <w:b/>
          <w:color w:val="3C3C3C"/>
          <w:sz w:val="24"/>
          <w:szCs w:val="24"/>
          <w:lang w:eastAsia="en-US" w:bidi="ar-SA"/>
        </w:rPr>
      </w:pPr>
      <w:r w:rsidRPr="00A14F8E">
        <w:rPr>
          <w:rFonts w:ascii="Unistra A" w:eastAsiaTheme="minorHAnsi" w:hAnsi="Unistra A" w:cs="Asap-Regular"/>
          <w:b/>
          <w:color w:val="3C3C3C"/>
          <w:sz w:val="24"/>
          <w:szCs w:val="24"/>
          <w:lang w:eastAsia="en-US" w:bidi="ar-SA"/>
        </w:rPr>
        <w:t>Contacts</w:t>
      </w:r>
    </w:p>
    <w:p w:rsidR="00F71D55" w:rsidRDefault="00F71D55" w:rsidP="00A14F8E">
      <w:pPr>
        <w:widowControl/>
        <w:adjustRightInd w:val="0"/>
        <w:rPr>
          <w:rFonts w:ascii="Unistra A" w:eastAsiaTheme="minorHAnsi" w:hAnsi="Unistra A" w:cs="Asap-Regular"/>
          <w:b/>
          <w:color w:val="3C3C3C"/>
          <w:sz w:val="24"/>
          <w:szCs w:val="24"/>
          <w:lang w:eastAsia="en-US" w:bidi="ar-SA"/>
        </w:rPr>
      </w:pPr>
    </w:p>
    <w:p w:rsidR="00A14F8E" w:rsidRPr="000517F9" w:rsidRDefault="00A14F8E" w:rsidP="00A14F8E">
      <w:pPr>
        <w:widowControl/>
        <w:adjustRightInd w:val="0"/>
        <w:rPr>
          <w:rFonts w:ascii="Unistra A" w:eastAsiaTheme="minorHAnsi" w:hAnsi="Unistra A" w:cs="Asap-Regular"/>
          <w:color w:val="3C3C3C"/>
          <w:sz w:val="24"/>
          <w:szCs w:val="24"/>
          <w:lang w:eastAsia="en-US" w:bidi="ar-SA"/>
        </w:rPr>
      </w:pPr>
      <w:r w:rsidRPr="000517F9">
        <w:rPr>
          <w:rFonts w:ascii="Unistra A" w:eastAsiaTheme="minorHAnsi" w:hAnsi="Unistra A" w:cs="Asap-Regular"/>
          <w:color w:val="3C3C3C"/>
          <w:sz w:val="24"/>
          <w:szCs w:val="24"/>
          <w:lang w:eastAsia="en-US" w:bidi="ar-SA"/>
        </w:rPr>
        <w:t xml:space="preserve">Services d’accueil et d’accompagnement des étudiants handicapés dans </w:t>
      </w:r>
      <w:r w:rsidR="0037119E" w:rsidRPr="000517F9">
        <w:rPr>
          <w:rFonts w:ascii="Unistra A" w:eastAsiaTheme="minorHAnsi" w:hAnsi="Unistra A" w:cs="Asap-Regular"/>
          <w:color w:val="3C3C3C"/>
          <w:sz w:val="24"/>
          <w:szCs w:val="24"/>
          <w:lang w:eastAsia="en-US" w:bidi="ar-SA"/>
        </w:rPr>
        <w:t>les universités d’Alsace (</w:t>
      </w:r>
      <w:proofErr w:type="spellStart"/>
      <w:r w:rsidR="0037119E" w:rsidRPr="000517F9">
        <w:rPr>
          <w:rFonts w:ascii="Unistra A" w:eastAsiaTheme="minorHAnsi" w:hAnsi="Unistra A" w:cs="Asap-Regular"/>
          <w:color w:val="3C3C3C"/>
          <w:sz w:val="24"/>
          <w:szCs w:val="24"/>
          <w:lang w:eastAsia="en-US" w:bidi="ar-SA"/>
        </w:rPr>
        <w:t>Unistra</w:t>
      </w:r>
      <w:proofErr w:type="spellEnd"/>
      <w:r w:rsidR="0037119E" w:rsidRPr="000517F9">
        <w:rPr>
          <w:rFonts w:ascii="Unistra A" w:eastAsiaTheme="minorHAnsi" w:hAnsi="Unistra A" w:cs="Asap-Regular"/>
          <w:color w:val="3C3C3C"/>
          <w:sz w:val="24"/>
          <w:szCs w:val="24"/>
          <w:lang w:eastAsia="en-US" w:bidi="ar-SA"/>
        </w:rPr>
        <w:t xml:space="preserve"> et UHA) et dans les établissements associés (INSA, ENSAS, ENGEES)</w:t>
      </w:r>
    </w:p>
    <w:p w:rsidR="0037119E" w:rsidRDefault="0037119E" w:rsidP="00A14F8E">
      <w:pPr>
        <w:widowControl/>
        <w:adjustRightInd w:val="0"/>
        <w:rPr>
          <w:rFonts w:ascii="Unistra A" w:eastAsiaTheme="minorHAnsi" w:hAnsi="Unistra A" w:cs="Asap-Regular"/>
          <w:color w:val="3C3C3C"/>
          <w:sz w:val="24"/>
          <w:szCs w:val="24"/>
          <w:lang w:eastAsia="en-US" w:bidi="ar-SA"/>
        </w:rPr>
      </w:pPr>
    </w:p>
    <w:p w:rsidR="0037119E" w:rsidRPr="0037119E" w:rsidRDefault="0037119E" w:rsidP="0037119E">
      <w:pPr>
        <w:widowControl/>
        <w:adjustRightInd w:val="0"/>
        <w:rPr>
          <w:rFonts w:ascii="Unistra A" w:eastAsiaTheme="minorHAnsi" w:hAnsi="Unistra A" w:cs="Salome"/>
          <w:sz w:val="24"/>
          <w:szCs w:val="24"/>
          <w:lang w:eastAsia="en-US" w:bidi="ar-SA"/>
        </w:rPr>
      </w:pPr>
      <w:r w:rsidRPr="0037119E">
        <w:rPr>
          <w:rFonts w:ascii="Unistra A" w:eastAsiaTheme="minorHAnsi" w:hAnsi="Unistra A" w:cs="Salome"/>
          <w:sz w:val="24"/>
          <w:szCs w:val="24"/>
          <w:lang w:eastAsia="en-US" w:bidi="ar-SA"/>
        </w:rPr>
        <w:t>Université de Strasbourg</w:t>
      </w:r>
    </w:p>
    <w:p w:rsidR="0037119E" w:rsidRPr="0037119E" w:rsidRDefault="0037119E" w:rsidP="0037119E">
      <w:pPr>
        <w:widowControl/>
        <w:adjustRightInd w:val="0"/>
        <w:rPr>
          <w:rFonts w:ascii="Unistra A" w:eastAsiaTheme="minorHAnsi" w:hAnsi="Unistra A" w:cs="Salome"/>
          <w:sz w:val="24"/>
          <w:szCs w:val="24"/>
          <w:lang w:eastAsia="en-US" w:bidi="ar-SA"/>
        </w:rPr>
      </w:pPr>
      <w:r w:rsidRPr="0037119E">
        <w:rPr>
          <w:rFonts w:ascii="Unistra A" w:eastAsiaTheme="minorHAnsi" w:hAnsi="Unistra A" w:cs="Salome"/>
          <w:sz w:val="24"/>
          <w:szCs w:val="24"/>
          <w:lang w:eastAsia="en-US" w:bidi="ar-SA"/>
        </w:rPr>
        <w:t>Service de la vie universitaire – mission handicap</w:t>
      </w:r>
    </w:p>
    <w:p w:rsidR="0037119E" w:rsidRPr="0037119E" w:rsidRDefault="0037119E" w:rsidP="0037119E">
      <w:pPr>
        <w:widowControl/>
        <w:adjustRightInd w:val="0"/>
        <w:rPr>
          <w:rFonts w:ascii="Unistra A" w:eastAsiaTheme="minorHAnsi" w:hAnsi="Unistra A" w:cs="Asap-Regular"/>
          <w:sz w:val="24"/>
          <w:szCs w:val="24"/>
          <w:lang w:eastAsia="en-US" w:bidi="ar-SA"/>
        </w:rPr>
      </w:pPr>
      <w:r w:rsidRPr="0037119E">
        <w:rPr>
          <w:rFonts w:ascii="Unistra A" w:eastAsiaTheme="minorHAnsi" w:hAnsi="Unistra A" w:cs="Asap-Regular"/>
          <w:sz w:val="24"/>
          <w:szCs w:val="24"/>
          <w:lang w:eastAsia="en-US" w:bidi="ar-SA"/>
        </w:rPr>
        <w:t>Campus de l’Esplanade</w:t>
      </w:r>
    </w:p>
    <w:p w:rsidR="0037119E" w:rsidRPr="0037119E" w:rsidRDefault="0037119E" w:rsidP="0037119E">
      <w:pPr>
        <w:widowControl/>
        <w:adjustRightInd w:val="0"/>
        <w:rPr>
          <w:rFonts w:ascii="Unistra A" w:eastAsiaTheme="minorHAnsi" w:hAnsi="Unistra A" w:cs="Asap-Regular"/>
          <w:sz w:val="24"/>
          <w:szCs w:val="24"/>
          <w:lang w:eastAsia="en-US" w:bidi="ar-SA"/>
        </w:rPr>
      </w:pPr>
      <w:r w:rsidRPr="0037119E">
        <w:rPr>
          <w:rFonts w:ascii="Unistra A" w:eastAsiaTheme="minorHAnsi" w:hAnsi="Unistra A" w:cs="Asap-Regular"/>
          <w:sz w:val="24"/>
          <w:szCs w:val="24"/>
          <w:lang w:eastAsia="en-US" w:bidi="ar-SA"/>
        </w:rPr>
        <w:t xml:space="preserve">Le Patio – bâtiment 1, </w:t>
      </w:r>
      <w:proofErr w:type="spellStart"/>
      <w:r w:rsidRPr="0037119E">
        <w:rPr>
          <w:rFonts w:ascii="Unistra A" w:eastAsiaTheme="minorHAnsi" w:hAnsi="Unistra A" w:cs="Asap-Regular"/>
          <w:sz w:val="24"/>
          <w:szCs w:val="24"/>
          <w:lang w:eastAsia="en-US" w:bidi="ar-SA"/>
        </w:rPr>
        <w:t>rdc</w:t>
      </w:r>
      <w:proofErr w:type="spellEnd"/>
      <w:r w:rsidRPr="0037119E">
        <w:rPr>
          <w:rFonts w:ascii="Unistra A" w:eastAsiaTheme="minorHAnsi" w:hAnsi="Unistra A" w:cs="Asap-Regular"/>
          <w:sz w:val="24"/>
          <w:szCs w:val="24"/>
          <w:lang w:eastAsia="en-US" w:bidi="ar-SA"/>
        </w:rPr>
        <w:t>, entrée</w:t>
      </w:r>
    </w:p>
    <w:p w:rsidR="0037119E" w:rsidRPr="0037119E" w:rsidRDefault="0037119E" w:rsidP="0037119E">
      <w:pPr>
        <w:widowControl/>
        <w:adjustRightInd w:val="0"/>
        <w:rPr>
          <w:rFonts w:ascii="Unistra A" w:eastAsiaTheme="minorHAnsi" w:hAnsi="Unistra A" w:cs="Asap-Regular"/>
          <w:sz w:val="24"/>
          <w:szCs w:val="24"/>
          <w:lang w:eastAsia="en-US" w:bidi="ar-SA"/>
        </w:rPr>
      </w:pPr>
      <w:proofErr w:type="gramStart"/>
      <w:r w:rsidRPr="0037119E">
        <w:rPr>
          <w:rFonts w:ascii="Unistra A" w:eastAsiaTheme="minorHAnsi" w:hAnsi="Unistra A" w:cs="Asap-Regular"/>
          <w:sz w:val="24"/>
          <w:szCs w:val="24"/>
          <w:lang w:eastAsia="en-US" w:bidi="ar-SA"/>
        </w:rPr>
        <w:t>côté</w:t>
      </w:r>
      <w:proofErr w:type="gramEnd"/>
      <w:r w:rsidRPr="0037119E">
        <w:rPr>
          <w:rFonts w:ascii="Unistra A" w:eastAsiaTheme="minorHAnsi" w:hAnsi="Unistra A" w:cs="Asap-Regular"/>
          <w:sz w:val="24"/>
          <w:szCs w:val="24"/>
          <w:lang w:eastAsia="en-US" w:bidi="ar-SA"/>
        </w:rPr>
        <w:t xml:space="preserve"> droit du bâtiment</w:t>
      </w:r>
    </w:p>
    <w:p w:rsidR="0037119E" w:rsidRPr="0037119E" w:rsidRDefault="0037119E" w:rsidP="0037119E">
      <w:pPr>
        <w:widowControl/>
        <w:adjustRightInd w:val="0"/>
        <w:rPr>
          <w:rFonts w:ascii="Unistra A" w:eastAsiaTheme="minorHAnsi" w:hAnsi="Unistra A" w:cs="Asap-Regular"/>
          <w:sz w:val="24"/>
          <w:szCs w:val="24"/>
          <w:lang w:eastAsia="en-US" w:bidi="ar-SA"/>
        </w:rPr>
      </w:pPr>
      <w:r w:rsidRPr="0037119E">
        <w:rPr>
          <w:rFonts w:ascii="Unistra A" w:eastAsiaTheme="minorHAnsi" w:hAnsi="Unistra A" w:cs="Asap-Regular"/>
          <w:sz w:val="24"/>
          <w:szCs w:val="24"/>
          <w:lang w:eastAsia="en-US" w:bidi="ar-SA"/>
        </w:rPr>
        <w:t>22 rue René Descartes</w:t>
      </w:r>
    </w:p>
    <w:p w:rsidR="0037119E" w:rsidRPr="0037119E" w:rsidRDefault="0037119E" w:rsidP="0037119E">
      <w:pPr>
        <w:widowControl/>
        <w:adjustRightInd w:val="0"/>
        <w:rPr>
          <w:rFonts w:ascii="Unistra A" w:eastAsiaTheme="minorHAnsi" w:hAnsi="Unistra A" w:cs="Asap-Regular"/>
          <w:sz w:val="24"/>
          <w:szCs w:val="24"/>
          <w:lang w:eastAsia="en-US" w:bidi="ar-SA"/>
        </w:rPr>
      </w:pPr>
      <w:r w:rsidRPr="0037119E">
        <w:rPr>
          <w:rFonts w:ascii="Unistra A" w:eastAsiaTheme="minorHAnsi" w:hAnsi="Unistra A" w:cs="Asap-Regular"/>
          <w:sz w:val="24"/>
          <w:szCs w:val="24"/>
          <w:lang w:eastAsia="en-US" w:bidi="ar-SA"/>
        </w:rPr>
        <w:t>67084 Strasbourg</w:t>
      </w:r>
    </w:p>
    <w:p w:rsidR="0037119E" w:rsidRPr="0037119E" w:rsidRDefault="0037119E" w:rsidP="0037119E">
      <w:pPr>
        <w:widowControl/>
        <w:adjustRightInd w:val="0"/>
        <w:rPr>
          <w:rFonts w:ascii="Unistra A" w:eastAsiaTheme="minorHAnsi" w:hAnsi="Unistra A" w:cs="Asap-Bold"/>
          <w:b/>
          <w:bCs/>
          <w:sz w:val="24"/>
          <w:szCs w:val="24"/>
          <w:lang w:eastAsia="en-US" w:bidi="ar-SA"/>
        </w:rPr>
      </w:pPr>
      <w:r w:rsidRPr="0037119E">
        <w:rPr>
          <w:rFonts w:ascii="Unistra A" w:eastAsiaTheme="minorHAnsi" w:hAnsi="Unistra A" w:cs="Asap-Bold"/>
          <w:b/>
          <w:bCs/>
          <w:sz w:val="24"/>
          <w:szCs w:val="24"/>
          <w:lang w:eastAsia="en-US" w:bidi="ar-SA"/>
        </w:rPr>
        <w:t>03 68 85 63 69 / 65 47 / 66 09 / 60 35</w:t>
      </w:r>
    </w:p>
    <w:p w:rsidR="0037119E" w:rsidRPr="0037119E" w:rsidRDefault="0037119E" w:rsidP="0037119E">
      <w:pPr>
        <w:widowControl/>
        <w:adjustRightInd w:val="0"/>
        <w:rPr>
          <w:rFonts w:ascii="Unistra A" w:eastAsiaTheme="minorHAnsi" w:hAnsi="Unistra A" w:cs="Asap-Bold"/>
          <w:b/>
          <w:bCs/>
          <w:sz w:val="24"/>
          <w:szCs w:val="24"/>
          <w:lang w:eastAsia="en-US" w:bidi="ar-SA"/>
        </w:rPr>
      </w:pPr>
      <w:r w:rsidRPr="0037119E">
        <w:rPr>
          <w:rFonts w:ascii="Unistra A" w:eastAsiaTheme="minorHAnsi" w:hAnsi="Unistra A" w:cs="Asap-Bold"/>
          <w:b/>
          <w:bCs/>
          <w:sz w:val="24"/>
          <w:szCs w:val="24"/>
          <w:lang w:eastAsia="en-US" w:bidi="ar-SA"/>
        </w:rPr>
        <w:t>SVU-HANDICAP@UNISTRA.FR</w:t>
      </w:r>
    </w:p>
    <w:p w:rsidR="0037119E" w:rsidRDefault="0037119E" w:rsidP="0037119E">
      <w:pPr>
        <w:widowControl/>
        <w:adjustRightInd w:val="0"/>
        <w:rPr>
          <w:rFonts w:ascii="Unistra A" w:eastAsiaTheme="minorHAnsi" w:hAnsi="Unistra A" w:cs="Asap-Bold"/>
          <w:b/>
          <w:bCs/>
          <w:sz w:val="24"/>
          <w:szCs w:val="24"/>
          <w:lang w:eastAsia="en-US" w:bidi="ar-SA"/>
        </w:rPr>
      </w:pPr>
      <w:r w:rsidRPr="0037119E">
        <w:rPr>
          <w:rFonts w:ascii="Unistra A" w:eastAsiaTheme="minorHAnsi" w:hAnsi="Unistra A" w:cs="Asap-Bold"/>
          <w:b/>
          <w:bCs/>
          <w:sz w:val="24"/>
          <w:szCs w:val="24"/>
          <w:lang w:eastAsia="en-US" w:bidi="ar-SA"/>
        </w:rPr>
        <w:t>WW</w:t>
      </w:r>
      <w:r w:rsidR="00237184">
        <w:rPr>
          <w:rFonts w:ascii="Unistra A" w:eastAsiaTheme="minorHAnsi" w:hAnsi="Unistra A" w:cs="Asap-Bold"/>
          <w:b/>
          <w:bCs/>
          <w:sz w:val="24"/>
          <w:szCs w:val="24"/>
          <w:lang w:eastAsia="en-US" w:bidi="ar-SA"/>
        </w:rPr>
        <w:t xml:space="preserve">W.UNISTRA.FR &gt; VIE DES CAMPUS &gt; </w:t>
      </w:r>
      <w:r w:rsidRPr="0037119E">
        <w:rPr>
          <w:rFonts w:ascii="Unistra A" w:eastAsiaTheme="minorHAnsi" w:hAnsi="Unistra A" w:cs="Asap-Bold"/>
          <w:b/>
          <w:bCs/>
          <w:sz w:val="24"/>
          <w:szCs w:val="24"/>
          <w:lang w:eastAsia="en-US" w:bidi="ar-SA"/>
        </w:rPr>
        <w:t>ACCOMPAGNEMENT DU HANDICAP</w:t>
      </w:r>
    </w:p>
    <w:p w:rsidR="0037119E" w:rsidRDefault="0037119E" w:rsidP="0037119E">
      <w:pPr>
        <w:widowControl/>
        <w:adjustRightInd w:val="0"/>
        <w:rPr>
          <w:rFonts w:ascii="Unistra A" w:eastAsiaTheme="minorHAnsi" w:hAnsi="Unistra A" w:cs="Asap-Bold"/>
          <w:b/>
          <w:bCs/>
          <w:sz w:val="24"/>
          <w:szCs w:val="24"/>
          <w:lang w:eastAsia="en-US" w:bidi="ar-SA"/>
        </w:rPr>
      </w:pPr>
    </w:p>
    <w:p w:rsidR="0037119E" w:rsidRPr="0037119E" w:rsidRDefault="0037119E" w:rsidP="0037119E">
      <w:pPr>
        <w:widowControl/>
        <w:adjustRightInd w:val="0"/>
        <w:rPr>
          <w:rFonts w:ascii="Unistra A" w:eastAsiaTheme="minorHAnsi" w:hAnsi="Unistra A" w:cs="Salome"/>
          <w:sz w:val="24"/>
          <w:szCs w:val="24"/>
          <w:lang w:eastAsia="en-US" w:bidi="ar-SA"/>
        </w:rPr>
      </w:pPr>
      <w:r>
        <w:rPr>
          <w:rFonts w:ascii="Unistra A" w:eastAsiaTheme="minorHAnsi" w:hAnsi="Unistra A" w:cs="Salome"/>
          <w:sz w:val="24"/>
          <w:szCs w:val="24"/>
          <w:lang w:eastAsia="en-US" w:bidi="ar-SA"/>
        </w:rPr>
        <w:t xml:space="preserve">Université de Haute-Alsace </w:t>
      </w:r>
      <w:r w:rsidRPr="0037119E">
        <w:rPr>
          <w:rFonts w:ascii="Unistra A" w:eastAsiaTheme="minorHAnsi" w:hAnsi="Unistra A" w:cs="Salome"/>
          <w:sz w:val="24"/>
          <w:szCs w:val="24"/>
          <w:lang w:eastAsia="en-US" w:bidi="ar-SA"/>
        </w:rPr>
        <w:t>Mission Handicap</w:t>
      </w:r>
    </w:p>
    <w:p w:rsidR="0037119E" w:rsidRPr="0037119E" w:rsidRDefault="0037119E" w:rsidP="0037119E">
      <w:pPr>
        <w:widowControl/>
        <w:adjustRightInd w:val="0"/>
        <w:rPr>
          <w:rFonts w:ascii="Unistra A" w:eastAsiaTheme="minorHAnsi" w:hAnsi="Unistra A" w:cs="Asap-Regular"/>
          <w:sz w:val="24"/>
          <w:szCs w:val="24"/>
          <w:lang w:eastAsia="en-US" w:bidi="ar-SA"/>
        </w:rPr>
      </w:pPr>
      <w:r w:rsidRPr="0037119E">
        <w:rPr>
          <w:rFonts w:ascii="Unistra A" w:eastAsiaTheme="minorHAnsi" w:hAnsi="Unistra A" w:cs="Asap-Regular"/>
          <w:sz w:val="24"/>
          <w:szCs w:val="24"/>
          <w:lang w:eastAsia="en-US" w:bidi="ar-SA"/>
        </w:rPr>
        <w:t>Maison de l’Étudiant</w:t>
      </w:r>
    </w:p>
    <w:p w:rsidR="0037119E" w:rsidRPr="0037119E" w:rsidRDefault="0037119E" w:rsidP="0037119E">
      <w:pPr>
        <w:widowControl/>
        <w:adjustRightInd w:val="0"/>
        <w:rPr>
          <w:rFonts w:ascii="Unistra A" w:eastAsiaTheme="minorHAnsi" w:hAnsi="Unistra A" w:cs="Asap-Regular"/>
          <w:sz w:val="24"/>
          <w:szCs w:val="24"/>
          <w:lang w:eastAsia="en-US" w:bidi="ar-SA"/>
        </w:rPr>
      </w:pPr>
      <w:r w:rsidRPr="0037119E">
        <w:rPr>
          <w:rFonts w:ascii="Unistra A" w:eastAsiaTheme="minorHAnsi" w:hAnsi="Unistra A" w:cs="Asap-Regular"/>
          <w:sz w:val="24"/>
          <w:szCs w:val="24"/>
          <w:lang w:eastAsia="en-US" w:bidi="ar-SA"/>
        </w:rPr>
        <w:t>1 rue Alfred Werner</w:t>
      </w:r>
    </w:p>
    <w:p w:rsidR="0037119E" w:rsidRPr="0037119E" w:rsidRDefault="0037119E" w:rsidP="0037119E">
      <w:pPr>
        <w:widowControl/>
        <w:adjustRightInd w:val="0"/>
        <w:rPr>
          <w:rFonts w:ascii="Unistra A" w:eastAsiaTheme="minorHAnsi" w:hAnsi="Unistra A" w:cs="Asap-Regular"/>
          <w:sz w:val="24"/>
          <w:szCs w:val="24"/>
          <w:lang w:eastAsia="en-US" w:bidi="ar-SA"/>
        </w:rPr>
      </w:pPr>
      <w:r w:rsidRPr="0037119E">
        <w:rPr>
          <w:rFonts w:ascii="Unistra A" w:eastAsiaTheme="minorHAnsi" w:hAnsi="Unistra A" w:cs="Asap-Regular"/>
          <w:sz w:val="24"/>
          <w:szCs w:val="24"/>
          <w:lang w:eastAsia="en-US" w:bidi="ar-SA"/>
        </w:rPr>
        <w:t>68093 Mulhouse cedex</w:t>
      </w:r>
    </w:p>
    <w:p w:rsidR="0037119E" w:rsidRPr="0037119E" w:rsidRDefault="0037119E" w:rsidP="0037119E">
      <w:pPr>
        <w:widowControl/>
        <w:adjustRightInd w:val="0"/>
        <w:rPr>
          <w:rFonts w:ascii="Unistra A" w:eastAsiaTheme="minorHAnsi" w:hAnsi="Unistra A" w:cs="Asap-Bold"/>
          <w:b/>
          <w:bCs/>
          <w:sz w:val="24"/>
          <w:szCs w:val="24"/>
          <w:lang w:eastAsia="en-US" w:bidi="ar-SA"/>
        </w:rPr>
      </w:pPr>
      <w:r w:rsidRPr="0037119E">
        <w:rPr>
          <w:rFonts w:ascii="Unistra A" w:eastAsiaTheme="minorHAnsi" w:hAnsi="Unistra A" w:cs="Asap-Bold"/>
          <w:b/>
          <w:bCs/>
          <w:sz w:val="24"/>
          <w:szCs w:val="24"/>
          <w:lang w:eastAsia="en-US" w:bidi="ar-SA"/>
        </w:rPr>
        <w:t>03 89 33 62 17</w:t>
      </w:r>
    </w:p>
    <w:p w:rsidR="0037119E" w:rsidRPr="0037119E" w:rsidRDefault="0037119E" w:rsidP="0037119E">
      <w:pPr>
        <w:widowControl/>
        <w:adjustRightInd w:val="0"/>
        <w:rPr>
          <w:rFonts w:ascii="Unistra A" w:eastAsiaTheme="minorHAnsi" w:hAnsi="Unistra A" w:cs="Asap-Bold"/>
          <w:b/>
          <w:bCs/>
          <w:sz w:val="24"/>
          <w:szCs w:val="24"/>
          <w:lang w:eastAsia="en-US" w:bidi="ar-SA"/>
        </w:rPr>
      </w:pPr>
      <w:r w:rsidRPr="0037119E">
        <w:rPr>
          <w:rFonts w:ascii="Unistra A" w:eastAsiaTheme="minorHAnsi" w:hAnsi="Unistra A" w:cs="Asap-Bold"/>
          <w:b/>
          <w:bCs/>
          <w:sz w:val="24"/>
          <w:szCs w:val="24"/>
          <w:lang w:eastAsia="en-US" w:bidi="ar-SA"/>
        </w:rPr>
        <w:t>ACCUEILHANDICAP@UHA.FR</w:t>
      </w:r>
    </w:p>
    <w:p w:rsidR="0037119E" w:rsidRDefault="00237184" w:rsidP="0037119E">
      <w:pPr>
        <w:widowControl/>
        <w:adjustRightInd w:val="0"/>
        <w:rPr>
          <w:rFonts w:ascii="Unistra A" w:eastAsiaTheme="minorHAnsi" w:hAnsi="Unistra A" w:cs="Asap-Bold"/>
          <w:b/>
          <w:bCs/>
          <w:sz w:val="24"/>
          <w:szCs w:val="24"/>
          <w:lang w:eastAsia="en-US" w:bidi="ar-SA"/>
        </w:rPr>
      </w:pPr>
      <w:r>
        <w:rPr>
          <w:rFonts w:ascii="Unistra A" w:eastAsiaTheme="minorHAnsi" w:hAnsi="Unistra A" w:cs="Asap-Bold"/>
          <w:b/>
          <w:bCs/>
          <w:sz w:val="24"/>
          <w:szCs w:val="24"/>
          <w:lang w:eastAsia="en-US" w:bidi="ar-SA"/>
        </w:rPr>
        <w:t xml:space="preserve">WWW.UHA.FR &gt; LA FORMATION &gt; ETUDIER À L’UNIVERSITÉ &gt; INFOS </w:t>
      </w:r>
      <w:r w:rsidR="0037119E" w:rsidRPr="0037119E">
        <w:rPr>
          <w:rFonts w:ascii="Unistra A" w:eastAsiaTheme="minorHAnsi" w:hAnsi="Unistra A" w:cs="Asap-Bold"/>
          <w:b/>
          <w:bCs/>
          <w:sz w:val="24"/>
          <w:szCs w:val="24"/>
          <w:lang w:eastAsia="en-US" w:bidi="ar-SA"/>
        </w:rPr>
        <w:t>PRATIQUES &gt; MISSION HANDICAP</w:t>
      </w:r>
    </w:p>
    <w:p w:rsidR="007C4968" w:rsidRDefault="007C4968" w:rsidP="0037119E">
      <w:pPr>
        <w:widowControl/>
        <w:adjustRightInd w:val="0"/>
        <w:rPr>
          <w:rFonts w:ascii="Unistra A" w:eastAsiaTheme="minorHAnsi" w:hAnsi="Unistra A" w:cs="Asap-Bold"/>
          <w:b/>
          <w:bCs/>
          <w:sz w:val="24"/>
          <w:szCs w:val="24"/>
          <w:lang w:eastAsia="en-US" w:bidi="ar-SA"/>
        </w:rPr>
      </w:pPr>
    </w:p>
    <w:p w:rsidR="007C4968" w:rsidRDefault="007C4968" w:rsidP="0037119E">
      <w:pPr>
        <w:widowControl/>
        <w:adjustRightInd w:val="0"/>
        <w:rPr>
          <w:rFonts w:ascii="Unistra A" w:eastAsiaTheme="minorHAnsi" w:hAnsi="Unistra A" w:cs="Asap-Bold"/>
          <w:b/>
          <w:bCs/>
          <w:sz w:val="24"/>
          <w:szCs w:val="24"/>
          <w:lang w:eastAsia="en-US" w:bidi="ar-SA"/>
        </w:rPr>
      </w:pPr>
    </w:p>
    <w:p w:rsidR="0037119E" w:rsidRPr="0037119E" w:rsidRDefault="0037119E" w:rsidP="0037119E">
      <w:pPr>
        <w:widowControl/>
        <w:adjustRightInd w:val="0"/>
        <w:rPr>
          <w:rFonts w:ascii="Unistra A" w:eastAsiaTheme="minorHAnsi" w:hAnsi="Unistra A" w:cs="Asap-Bold"/>
          <w:b/>
          <w:bCs/>
          <w:sz w:val="24"/>
          <w:szCs w:val="24"/>
          <w:lang w:eastAsia="en-US" w:bidi="ar-SA"/>
        </w:rPr>
      </w:pPr>
    </w:p>
    <w:p w:rsidR="0037119E" w:rsidRPr="000517F9" w:rsidRDefault="0037119E" w:rsidP="0037119E">
      <w:pPr>
        <w:widowControl/>
        <w:adjustRightInd w:val="0"/>
        <w:rPr>
          <w:rFonts w:ascii="Unistra A" w:eastAsiaTheme="minorHAnsi" w:hAnsi="Unistra A" w:cs="Salome"/>
          <w:sz w:val="24"/>
          <w:szCs w:val="24"/>
          <w:lang w:eastAsia="en-US" w:bidi="ar-SA"/>
        </w:rPr>
      </w:pPr>
      <w:r w:rsidRPr="000517F9">
        <w:rPr>
          <w:rFonts w:ascii="Unistra A" w:eastAsiaTheme="minorHAnsi" w:hAnsi="Unistra A" w:cs="Salome"/>
          <w:sz w:val="24"/>
          <w:szCs w:val="24"/>
          <w:lang w:eastAsia="en-US" w:bidi="ar-SA"/>
        </w:rPr>
        <w:lastRenderedPageBreak/>
        <w:t>Référents handicap dans les filières et services des universités et établissements associés</w:t>
      </w:r>
    </w:p>
    <w:p w:rsidR="007C4968" w:rsidRPr="007C4968" w:rsidRDefault="007C4968" w:rsidP="0037119E">
      <w:pPr>
        <w:widowControl/>
        <w:adjustRightInd w:val="0"/>
        <w:rPr>
          <w:rFonts w:ascii="Unistra A" w:eastAsiaTheme="minorHAnsi" w:hAnsi="Unistra A" w:cs="Salome"/>
          <w:lang w:eastAsia="en-US" w:bidi="ar-SA"/>
        </w:rPr>
      </w:pPr>
    </w:p>
    <w:p w:rsidR="0037119E" w:rsidRPr="0037119E" w:rsidRDefault="0037119E" w:rsidP="0037119E">
      <w:pPr>
        <w:widowControl/>
        <w:adjustRightInd w:val="0"/>
        <w:rPr>
          <w:rFonts w:ascii="Unistra A" w:eastAsiaTheme="minorHAnsi" w:hAnsi="Unistra A" w:cs="Asap-Regular"/>
          <w:sz w:val="24"/>
          <w:szCs w:val="24"/>
          <w:lang w:eastAsia="en-US" w:bidi="ar-SA"/>
        </w:rPr>
      </w:pPr>
      <w:r>
        <w:rPr>
          <w:rFonts w:ascii="Unistra A" w:eastAsiaTheme="minorHAnsi" w:hAnsi="Unistra A" w:cs="Asap-Regular"/>
          <w:sz w:val="24"/>
          <w:szCs w:val="24"/>
          <w:lang w:eastAsia="en-US" w:bidi="ar-SA"/>
        </w:rPr>
        <w:t xml:space="preserve">Un binôme composé d’un référent </w:t>
      </w:r>
      <w:r w:rsidRPr="0037119E">
        <w:rPr>
          <w:rFonts w:ascii="Unistra A" w:eastAsiaTheme="minorHAnsi" w:hAnsi="Unistra A" w:cs="Asap-Regular"/>
          <w:sz w:val="24"/>
          <w:szCs w:val="24"/>
          <w:lang w:eastAsia="en-US" w:bidi="ar-SA"/>
        </w:rPr>
        <w:t>enseignant</w:t>
      </w:r>
      <w:r>
        <w:rPr>
          <w:rFonts w:ascii="Unistra A" w:eastAsiaTheme="minorHAnsi" w:hAnsi="Unistra A" w:cs="Asap-Regular"/>
          <w:sz w:val="24"/>
          <w:szCs w:val="24"/>
          <w:lang w:eastAsia="en-US" w:bidi="ar-SA"/>
        </w:rPr>
        <w:t xml:space="preserve"> et d’un référent administratif fonctionne dans chaque filière </w:t>
      </w:r>
      <w:r w:rsidRPr="0037119E">
        <w:rPr>
          <w:rFonts w:ascii="Unistra A" w:eastAsiaTheme="minorHAnsi" w:hAnsi="Unistra A" w:cs="Asap-Regular"/>
          <w:sz w:val="24"/>
          <w:szCs w:val="24"/>
          <w:lang w:eastAsia="en-US" w:bidi="ar-SA"/>
        </w:rPr>
        <w:t>et service de</w:t>
      </w:r>
      <w:r>
        <w:rPr>
          <w:rFonts w:ascii="Unistra A" w:eastAsiaTheme="minorHAnsi" w:hAnsi="Unistra A" w:cs="Asap-Regular"/>
          <w:sz w:val="24"/>
          <w:szCs w:val="24"/>
          <w:lang w:eastAsia="en-US" w:bidi="ar-SA"/>
        </w:rPr>
        <w:t xml:space="preserve">s universités et établissements </w:t>
      </w:r>
      <w:r w:rsidR="00F71D55">
        <w:rPr>
          <w:rFonts w:ascii="Unistra A" w:eastAsiaTheme="minorHAnsi" w:hAnsi="Unistra A" w:cs="Asap-Regular"/>
          <w:sz w:val="24"/>
          <w:szCs w:val="24"/>
          <w:lang w:eastAsia="en-US" w:bidi="ar-SA"/>
        </w:rPr>
        <w:t xml:space="preserve">associés. Pour les connaître, </w:t>
      </w:r>
      <w:r w:rsidRPr="0037119E">
        <w:rPr>
          <w:rFonts w:ascii="Unistra A" w:eastAsiaTheme="minorHAnsi" w:hAnsi="Unistra A" w:cs="Asap-Regular"/>
          <w:sz w:val="24"/>
          <w:szCs w:val="24"/>
          <w:lang w:eastAsia="en-US" w:bidi="ar-SA"/>
        </w:rPr>
        <w:t>s’adresser à la mission handicap.</w:t>
      </w:r>
    </w:p>
    <w:p w:rsidR="0037119E" w:rsidRPr="0037119E" w:rsidRDefault="0037119E" w:rsidP="0037119E">
      <w:pPr>
        <w:widowControl/>
        <w:adjustRightInd w:val="0"/>
        <w:rPr>
          <w:rFonts w:ascii="Unistra A" w:eastAsiaTheme="minorHAnsi" w:hAnsi="Unistra A" w:cs="Asap-Regular"/>
          <w:sz w:val="24"/>
          <w:szCs w:val="24"/>
          <w:lang w:eastAsia="en-US" w:bidi="ar-SA"/>
        </w:rPr>
      </w:pPr>
      <w:r w:rsidRPr="0037119E">
        <w:rPr>
          <w:rFonts w:ascii="Unistra A" w:eastAsiaTheme="minorHAnsi" w:hAnsi="Unistra A" w:cs="Asap-Bold"/>
          <w:b/>
          <w:bCs/>
          <w:sz w:val="24"/>
          <w:szCs w:val="24"/>
          <w:lang w:eastAsia="en-US" w:bidi="ar-SA"/>
        </w:rPr>
        <w:t xml:space="preserve">NB : </w:t>
      </w:r>
      <w:r w:rsidRPr="0037119E">
        <w:rPr>
          <w:rFonts w:ascii="Unistra A" w:eastAsiaTheme="minorHAnsi" w:hAnsi="Unistra A" w:cs="Asap-Regular"/>
          <w:sz w:val="24"/>
          <w:szCs w:val="24"/>
          <w:lang w:eastAsia="en-US" w:bidi="ar-SA"/>
        </w:rPr>
        <w:t>les étu</w:t>
      </w:r>
      <w:r w:rsidR="00F71D55">
        <w:rPr>
          <w:rFonts w:ascii="Unistra A" w:eastAsiaTheme="minorHAnsi" w:hAnsi="Unistra A" w:cs="Asap-Regular"/>
          <w:sz w:val="24"/>
          <w:szCs w:val="24"/>
          <w:lang w:eastAsia="en-US" w:bidi="ar-SA"/>
        </w:rPr>
        <w:t xml:space="preserve">diants en situation de handicap inscrits à l’INSA, l’ENSAS et à </w:t>
      </w:r>
      <w:r w:rsidRPr="0037119E">
        <w:rPr>
          <w:rFonts w:ascii="Unistra A" w:eastAsiaTheme="minorHAnsi" w:hAnsi="Unistra A" w:cs="Asap-Regular"/>
          <w:sz w:val="24"/>
          <w:szCs w:val="24"/>
          <w:lang w:eastAsia="en-US" w:bidi="ar-SA"/>
        </w:rPr>
        <w:t>l’ENGEES sont accompagnés par le</w:t>
      </w:r>
    </w:p>
    <w:p w:rsidR="00237184" w:rsidRDefault="0037119E" w:rsidP="0037119E">
      <w:pPr>
        <w:widowControl/>
        <w:adjustRightInd w:val="0"/>
        <w:rPr>
          <w:rFonts w:ascii="Unistra A" w:eastAsiaTheme="minorHAnsi" w:hAnsi="Unistra A" w:cs="Asap-Regular"/>
          <w:sz w:val="24"/>
          <w:szCs w:val="24"/>
          <w:lang w:eastAsia="en-US" w:bidi="ar-SA"/>
        </w:rPr>
      </w:pPr>
      <w:r w:rsidRPr="0037119E">
        <w:rPr>
          <w:rFonts w:ascii="Unistra A" w:eastAsiaTheme="minorHAnsi" w:hAnsi="Unistra A" w:cs="Asap-Regular"/>
          <w:sz w:val="24"/>
          <w:szCs w:val="24"/>
          <w:lang w:eastAsia="en-US" w:bidi="ar-SA"/>
        </w:rPr>
        <w:t>SVU-mission handicap de l’</w:t>
      </w:r>
      <w:proofErr w:type="spellStart"/>
      <w:r w:rsidRPr="0037119E">
        <w:rPr>
          <w:rFonts w:ascii="Unistra A" w:eastAsiaTheme="minorHAnsi" w:hAnsi="Unistra A" w:cs="Asap-Regular"/>
          <w:sz w:val="24"/>
          <w:szCs w:val="24"/>
          <w:lang w:eastAsia="en-US" w:bidi="ar-SA"/>
        </w:rPr>
        <w:t>Unistra</w:t>
      </w:r>
      <w:proofErr w:type="spellEnd"/>
      <w:r w:rsidRPr="0037119E">
        <w:rPr>
          <w:rFonts w:ascii="Unistra A" w:eastAsiaTheme="minorHAnsi" w:hAnsi="Unistra A" w:cs="Asap-Regular"/>
          <w:sz w:val="24"/>
          <w:szCs w:val="24"/>
          <w:lang w:eastAsia="en-US" w:bidi="ar-SA"/>
        </w:rPr>
        <w:t>.</w:t>
      </w:r>
    </w:p>
    <w:p w:rsidR="00237184" w:rsidRDefault="00237184" w:rsidP="0037119E">
      <w:pPr>
        <w:widowControl/>
        <w:adjustRightInd w:val="0"/>
        <w:rPr>
          <w:rFonts w:ascii="Unistra A" w:eastAsiaTheme="minorHAnsi" w:hAnsi="Unistra A" w:cs="Asap-Regular"/>
          <w:sz w:val="24"/>
          <w:szCs w:val="24"/>
          <w:lang w:eastAsia="en-US" w:bidi="ar-SA"/>
        </w:rPr>
      </w:pPr>
    </w:p>
    <w:p w:rsidR="00F71D55" w:rsidRPr="000517F9" w:rsidRDefault="00F71D55" w:rsidP="00F71D55">
      <w:pPr>
        <w:widowControl/>
        <w:adjustRightInd w:val="0"/>
        <w:rPr>
          <w:rFonts w:ascii="Unistra A" w:eastAsiaTheme="minorHAnsi" w:hAnsi="Unistra A" w:cs="Salome"/>
          <w:sz w:val="24"/>
          <w:szCs w:val="24"/>
          <w:lang w:eastAsia="en-US" w:bidi="ar-SA"/>
        </w:rPr>
      </w:pPr>
      <w:r w:rsidRPr="000517F9">
        <w:rPr>
          <w:rFonts w:ascii="Unistra A" w:eastAsiaTheme="minorHAnsi" w:hAnsi="Unistra A" w:cs="Salome"/>
          <w:sz w:val="24"/>
          <w:szCs w:val="24"/>
          <w:lang w:eastAsia="en-US" w:bidi="ar-SA"/>
        </w:rPr>
        <w:t>Service universitaire de médecine préventive et de promotion de la santé</w:t>
      </w:r>
    </w:p>
    <w:p w:rsidR="00F71D55" w:rsidRPr="00F71D55" w:rsidRDefault="00F71D55" w:rsidP="00F71D55">
      <w:pPr>
        <w:widowControl/>
        <w:adjustRightInd w:val="0"/>
        <w:rPr>
          <w:rFonts w:ascii="Unistra A" w:eastAsiaTheme="minorHAnsi" w:hAnsi="Unistra A" w:cs="Salome"/>
          <w:sz w:val="24"/>
          <w:szCs w:val="24"/>
          <w:lang w:eastAsia="en-US" w:bidi="ar-SA"/>
        </w:rPr>
      </w:pPr>
    </w:p>
    <w:p w:rsidR="00F71D55" w:rsidRPr="00F71D55" w:rsidRDefault="00F71D55" w:rsidP="00F71D55">
      <w:pPr>
        <w:widowControl/>
        <w:adjustRightInd w:val="0"/>
        <w:rPr>
          <w:rFonts w:ascii="Unistra A" w:eastAsiaTheme="minorHAnsi" w:hAnsi="Unistra A" w:cs="Asap-Bold"/>
          <w:b/>
          <w:bCs/>
          <w:sz w:val="24"/>
          <w:szCs w:val="24"/>
          <w:lang w:eastAsia="en-US" w:bidi="ar-SA"/>
        </w:rPr>
      </w:pPr>
      <w:r w:rsidRPr="00F71D55">
        <w:rPr>
          <w:rFonts w:ascii="Unistra A" w:eastAsiaTheme="minorHAnsi" w:hAnsi="Unistra A" w:cs="Asap-Bold"/>
          <w:b/>
          <w:bCs/>
          <w:sz w:val="24"/>
          <w:szCs w:val="24"/>
          <w:lang w:eastAsia="en-US" w:bidi="ar-SA"/>
        </w:rPr>
        <w:t>SUMPS - Strasbourg</w:t>
      </w:r>
    </w:p>
    <w:p w:rsidR="00F71D55" w:rsidRPr="00F71D55" w:rsidRDefault="00F71D55" w:rsidP="00F71D55">
      <w:pPr>
        <w:widowControl/>
        <w:adjustRightInd w:val="0"/>
        <w:rPr>
          <w:rFonts w:ascii="Unistra A" w:eastAsiaTheme="minorHAnsi" w:hAnsi="Unistra A" w:cs="Asap-Regular"/>
          <w:sz w:val="24"/>
          <w:szCs w:val="24"/>
          <w:lang w:eastAsia="en-US" w:bidi="ar-SA"/>
        </w:rPr>
      </w:pPr>
      <w:r w:rsidRPr="00F71D55">
        <w:rPr>
          <w:rFonts w:ascii="Unistra A" w:eastAsiaTheme="minorHAnsi" w:hAnsi="Unistra A" w:cs="Asap-Regular"/>
          <w:sz w:val="24"/>
          <w:szCs w:val="24"/>
          <w:lang w:eastAsia="en-US" w:bidi="ar-SA"/>
        </w:rPr>
        <w:t>6 rue de Palerme</w:t>
      </w:r>
    </w:p>
    <w:p w:rsidR="00F71D55" w:rsidRPr="00F71D55" w:rsidRDefault="00F71D55" w:rsidP="00F71D55">
      <w:pPr>
        <w:widowControl/>
        <w:adjustRightInd w:val="0"/>
        <w:rPr>
          <w:rFonts w:ascii="Unistra A" w:eastAsiaTheme="minorHAnsi" w:hAnsi="Unistra A" w:cs="Asap-Regular"/>
          <w:sz w:val="24"/>
          <w:szCs w:val="24"/>
          <w:lang w:eastAsia="en-US" w:bidi="ar-SA"/>
        </w:rPr>
      </w:pPr>
      <w:r w:rsidRPr="00F71D55">
        <w:rPr>
          <w:rFonts w:ascii="Unistra A" w:eastAsiaTheme="minorHAnsi" w:hAnsi="Unistra A" w:cs="Asap-Regular"/>
          <w:sz w:val="24"/>
          <w:szCs w:val="24"/>
          <w:lang w:eastAsia="en-US" w:bidi="ar-SA"/>
        </w:rPr>
        <w:t>67000 Strasbourg</w:t>
      </w:r>
    </w:p>
    <w:p w:rsidR="00F71D55" w:rsidRPr="00F71D55" w:rsidRDefault="00F71D55" w:rsidP="00F71D55">
      <w:pPr>
        <w:widowControl/>
        <w:adjustRightInd w:val="0"/>
        <w:rPr>
          <w:rFonts w:ascii="Unistra A" w:eastAsiaTheme="minorHAnsi" w:hAnsi="Unistra A" w:cs="Asap-Bold"/>
          <w:b/>
          <w:bCs/>
          <w:sz w:val="24"/>
          <w:szCs w:val="24"/>
          <w:lang w:eastAsia="en-US" w:bidi="ar-SA"/>
        </w:rPr>
      </w:pPr>
      <w:r w:rsidRPr="00F71D55">
        <w:rPr>
          <w:rFonts w:ascii="Unistra A" w:eastAsiaTheme="minorHAnsi" w:hAnsi="Unistra A" w:cs="Asap-Bold"/>
          <w:b/>
          <w:bCs/>
          <w:sz w:val="24"/>
          <w:szCs w:val="24"/>
          <w:lang w:eastAsia="en-US" w:bidi="ar-SA"/>
        </w:rPr>
        <w:t>03 68 85 50 24</w:t>
      </w:r>
    </w:p>
    <w:p w:rsidR="00F71D55" w:rsidRPr="00F71D55" w:rsidRDefault="00F71D55" w:rsidP="00F71D55">
      <w:pPr>
        <w:widowControl/>
        <w:adjustRightInd w:val="0"/>
        <w:rPr>
          <w:rFonts w:ascii="Unistra A" w:eastAsiaTheme="minorHAnsi" w:hAnsi="Unistra A" w:cs="Asap-Bold"/>
          <w:b/>
          <w:bCs/>
          <w:sz w:val="24"/>
          <w:szCs w:val="24"/>
          <w:lang w:eastAsia="en-US" w:bidi="ar-SA"/>
        </w:rPr>
      </w:pPr>
      <w:r w:rsidRPr="00F71D55">
        <w:rPr>
          <w:rFonts w:ascii="Unistra A" w:eastAsiaTheme="minorHAnsi" w:hAnsi="Unistra A" w:cs="Asap-Bold"/>
          <w:b/>
          <w:bCs/>
          <w:sz w:val="24"/>
          <w:szCs w:val="24"/>
          <w:lang w:eastAsia="en-US" w:bidi="ar-SA"/>
        </w:rPr>
        <w:t>SUMPS@UNISTRA.FR</w:t>
      </w:r>
    </w:p>
    <w:p w:rsidR="00F71D55" w:rsidRDefault="00F71D55" w:rsidP="00F71D55">
      <w:pPr>
        <w:widowControl/>
        <w:adjustRightInd w:val="0"/>
        <w:rPr>
          <w:rFonts w:ascii="Unistra A" w:eastAsiaTheme="minorHAnsi" w:hAnsi="Unistra A" w:cs="Asap-Bold"/>
          <w:b/>
          <w:bCs/>
          <w:sz w:val="24"/>
          <w:szCs w:val="24"/>
          <w:lang w:eastAsia="en-US" w:bidi="ar-SA"/>
        </w:rPr>
      </w:pPr>
      <w:r w:rsidRPr="00F71D55">
        <w:rPr>
          <w:rFonts w:ascii="Unistra A" w:eastAsiaTheme="minorHAnsi" w:hAnsi="Unistra A" w:cs="Asap-Bold"/>
          <w:b/>
          <w:bCs/>
          <w:sz w:val="24"/>
          <w:szCs w:val="24"/>
          <w:lang w:eastAsia="en-US" w:bidi="ar-SA"/>
        </w:rPr>
        <w:t>SUMPS.UNISTRA.FR</w:t>
      </w:r>
    </w:p>
    <w:p w:rsidR="00F71D55" w:rsidRPr="00F71D55" w:rsidRDefault="00F71D55" w:rsidP="00F71D55">
      <w:pPr>
        <w:widowControl/>
        <w:adjustRightInd w:val="0"/>
        <w:rPr>
          <w:rFonts w:ascii="Unistra A" w:eastAsiaTheme="minorHAnsi" w:hAnsi="Unistra A" w:cs="Asap-Bold"/>
          <w:b/>
          <w:bCs/>
          <w:sz w:val="24"/>
          <w:szCs w:val="24"/>
          <w:lang w:eastAsia="en-US" w:bidi="ar-SA"/>
        </w:rPr>
      </w:pPr>
    </w:p>
    <w:p w:rsidR="00F71D55" w:rsidRPr="00F71D55" w:rsidRDefault="00F71D55" w:rsidP="00F71D55">
      <w:pPr>
        <w:widowControl/>
        <w:adjustRightInd w:val="0"/>
        <w:rPr>
          <w:rFonts w:ascii="Unistra A" w:eastAsiaTheme="minorHAnsi" w:hAnsi="Unistra A" w:cs="Asap-Bold"/>
          <w:b/>
          <w:bCs/>
          <w:sz w:val="24"/>
          <w:szCs w:val="24"/>
          <w:lang w:eastAsia="en-US" w:bidi="ar-SA"/>
        </w:rPr>
      </w:pPr>
      <w:r w:rsidRPr="00F71D55">
        <w:rPr>
          <w:rFonts w:ascii="Unistra A" w:eastAsiaTheme="minorHAnsi" w:hAnsi="Unistra A" w:cs="Asap-Bold"/>
          <w:b/>
          <w:bCs/>
          <w:sz w:val="24"/>
          <w:szCs w:val="24"/>
          <w:lang w:eastAsia="en-US" w:bidi="ar-SA"/>
        </w:rPr>
        <w:t>SUMPPS - Colmar</w:t>
      </w:r>
    </w:p>
    <w:p w:rsidR="00F71D55" w:rsidRPr="00F71D55" w:rsidRDefault="00F71D55" w:rsidP="00F71D55">
      <w:pPr>
        <w:widowControl/>
        <w:adjustRightInd w:val="0"/>
        <w:rPr>
          <w:rFonts w:ascii="Unistra A" w:eastAsiaTheme="minorHAnsi" w:hAnsi="Unistra A" w:cs="Asap-Regular"/>
          <w:sz w:val="24"/>
          <w:szCs w:val="24"/>
          <w:lang w:eastAsia="en-US" w:bidi="ar-SA"/>
        </w:rPr>
      </w:pPr>
      <w:r w:rsidRPr="00F71D55">
        <w:rPr>
          <w:rFonts w:ascii="Unistra A" w:eastAsiaTheme="minorHAnsi" w:hAnsi="Unistra A" w:cs="Asap-Regular"/>
          <w:sz w:val="24"/>
          <w:szCs w:val="24"/>
          <w:lang w:eastAsia="en-US" w:bidi="ar-SA"/>
        </w:rPr>
        <w:t>Maison de l’Étudiant bâtiment B</w:t>
      </w:r>
    </w:p>
    <w:p w:rsidR="00F71D55" w:rsidRPr="00F71D55" w:rsidRDefault="00F71D55" w:rsidP="00F71D55">
      <w:pPr>
        <w:widowControl/>
        <w:adjustRightInd w:val="0"/>
        <w:rPr>
          <w:rFonts w:ascii="Unistra A" w:eastAsiaTheme="minorHAnsi" w:hAnsi="Unistra A" w:cs="Asap-Regular"/>
          <w:sz w:val="24"/>
          <w:szCs w:val="24"/>
          <w:lang w:eastAsia="en-US" w:bidi="ar-SA"/>
        </w:rPr>
      </w:pPr>
      <w:r w:rsidRPr="00F71D55">
        <w:rPr>
          <w:rFonts w:ascii="Unistra A" w:eastAsiaTheme="minorHAnsi" w:hAnsi="Unistra A" w:cs="Asap-Regular"/>
          <w:sz w:val="24"/>
          <w:szCs w:val="24"/>
          <w:lang w:eastAsia="en-US" w:bidi="ar-SA"/>
        </w:rPr>
        <w:t xml:space="preserve">34 rue du </w:t>
      </w:r>
      <w:proofErr w:type="spellStart"/>
      <w:r w:rsidRPr="00F71D55">
        <w:rPr>
          <w:rFonts w:ascii="Unistra A" w:eastAsiaTheme="minorHAnsi" w:hAnsi="Unistra A" w:cs="Asap-Regular"/>
          <w:sz w:val="24"/>
          <w:szCs w:val="24"/>
          <w:lang w:eastAsia="en-US" w:bidi="ar-SA"/>
        </w:rPr>
        <w:t>Grillenbreit</w:t>
      </w:r>
      <w:proofErr w:type="spellEnd"/>
    </w:p>
    <w:p w:rsidR="00F71D55" w:rsidRPr="00F71D55" w:rsidRDefault="00F71D55" w:rsidP="00F71D55">
      <w:pPr>
        <w:widowControl/>
        <w:adjustRightInd w:val="0"/>
        <w:rPr>
          <w:rFonts w:ascii="Unistra A" w:eastAsiaTheme="minorHAnsi" w:hAnsi="Unistra A" w:cs="Asap-Regular"/>
          <w:sz w:val="24"/>
          <w:szCs w:val="24"/>
          <w:lang w:eastAsia="en-US" w:bidi="ar-SA"/>
        </w:rPr>
      </w:pPr>
      <w:r w:rsidRPr="00F71D55">
        <w:rPr>
          <w:rFonts w:ascii="Unistra A" w:eastAsiaTheme="minorHAnsi" w:hAnsi="Unistra A" w:cs="Asap-Regular"/>
          <w:sz w:val="24"/>
          <w:szCs w:val="24"/>
          <w:lang w:eastAsia="en-US" w:bidi="ar-SA"/>
        </w:rPr>
        <w:t>68000 Colmar</w:t>
      </w:r>
    </w:p>
    <w:p w:rsidR="00F71D55" w:rsidRPr="00F71D55" w:rsidRDefault="00F71D55" w:rsidP="00F71D55">
      <w:pPr>
        <w:widowControl/>
        <w:adjustRightInd w:val="0"/>
        <w:rPr>
          <w:rFonts w:ascii="Unistra A" w:eastAsiaTheme="minorHAnsi" w:hAnsi="Unistra A" w:cs="Asap-Bold"/>
          <w:b/>
          <w:bCs/>
          <w:sz w:val="24"/>
          <w:szCs w:val="24"/>
          <w:lang w:eastAsia="en-US" w:bidi="ar-SA"/>
        </w:rPr>
      </w:pPr>
      <w:r w:rsidRPr="00F71D55">
        <w:rPr>
          <w:rFonts w:ascii="Unistra A" w:eastAsiaTheme="minorHAnsi" w:hAnsi="Unistra A" w:cs="Asap-Bold"/>
          <w:b/>
          <w:bCs/>
          <w:sz w:val="24"/>
          <w:szCs w:val="24"/>
          <w:lang w:eastAsia="en-US" w:bidi="ar-SA"/>
        </w:rPr>
        <w:t>03 89 20 23 44</w:t>
      </w:r>
    </w:p>
    <w:p w:rsidR="00F71D55" w:rsidRDefault="00F71D55" w:rsidP="00F71D55">
      <w:pPr>
        <w:widowControl/>
        <w:adjustRightInd w:val="0"/>
        <w:rPr>
          <w:rFonts w:ascii="Unistra A" w:eastAsiaTheme="minorHAnsi" w:hAnsi="Unistra A" w:cs="Asap-Bold"/>
          <w:b/>
          <w:bCs/>
          <w:sz w:val="24"/>
          <w:szCs w:val="24"/>
          <w:lang w:eastAsia="en-US" w:bidi="ar-SA"/>
        </w:rPr>
      </w:pPr>
      <w:r w:rsidRPr="00F71D55">
        <w:rPr>
          <w:rFonts w:ascii="Unistra A" w:eastAsiaTheme="minorHAnsi" w:hAnsi="Unistra A" w:cs="Asap-Bold"/>
          <w:b/>
          <w:bCs/>
          <w:sz w:val="24"/>
          <w:szCs w:val="24"/>
          <w:lang w:eastAsia="en-US" w:bidi="ar-SA"/>
        </w:rPr>
        <w:t>SUMPPS@UHA.FR</w:t>
      </w:r>
    </w:p>
    <w:p w:rsidR="00F71D55" w:rsidRPr="00F71D55" w:rsidRDefault="00F71D55" w:rsidP="00F71D55">
      <w:pPr>
        <w:widowControl/>
        <w:adjustRightInd w:val="0"/>
        <w:rPr>
          <w:rFonts w:ascii="Unistra A" w:eastAsiaTheme="minorHAnsi" w:hAnsi="Unistra A" w:cs="Asap-Bold"/>
          <w:b/>
          <w:bCs/>
          <w:sz w:val="24"/>
          <w:szCs w:val="24"/>
          <w:lang w:eastAsia="en-US" w:bidi="ar-SA"/>
        </w:rPr>
      </w:pPr>
    </w:p>
    <w:p w:rsidR="00F71D55" w:rsidRPr="00F71D55" w:rsidRDefault="00F71D55" w:rsidP="00F71D55">
      <w:pPr>
        <w:widowControl/>
        <w:adjustRightInd w:val="0"/>
        <w:rPr>
          <w:rFonts w:ascii="Unistra A" w:eastAsiaTheme="minorHAnsi" w:hAnsi="Unistra A" w:cs="Asap-Bold"/>
          <w:b/>
          <w:bCs/>
          <w:sz w:val="24"/>
          <w:szCs w:val="24"/>
          <w:lang w:eastAsia="en-US" w:bidi="ar-SA"/>
        </w:rPr>
      </w:pPr>
      <w:r w:rsidRPr="00F71D55">
        <w:rPr>
          <w:rFonts w:ascii="Unistra A" w:eastAsiaTheme="minorHAnsi" w:hAnsi="Unistra A" w:cs="Asap-Bold"/>
          <w:b/>
          <w:bCs/>
          <w:sz w:val="24"/>
          <w:szCs w:val="24"/>
          <w:lang w:eastAsia="en-US" w:bidi="ar-SA"/>
        </w:rPr>
        <w:t>SUMPPS - Mulhouse</w:t>
      </w:r>
    </w:p>
    <w:p w:rsidR="00F71D55" w:rsidRPr="00F71D55" w:rsidRDefault="00F71D55" w:rsidP="00F71D55">
      <w:pPr>
        <w:widowControl/>
        <w:adjustRightInd w:val="0"/>
        <w:rPr>
          <w:rFonts w:ascii="Unistra A" w:eastAsiaTheme="minorHAnsi" w:hAnsi="Unistra A" w:cs="Asap-Regular"/>
          <w:sz w:val="24"/>
          <w:szCs w:val="24"/>
          <w:lang w:eastAsia="en-US" w:bidi="ar-SA"/>
        </w:rPr>
      </w:pPr>
      <w:r w:rsidRPr="00F71D55">
        <w:rPr>
          <w:rFonts w:ascii="Unistra A" w:eastAsiaTheme="minorHAnsi" w:hAnsi="Unistra A" w:cs="Asap-Regular"/>
          <w:sz w:val="24"/>
          <w:szCs w:val="24"/>
          <w:lang w:eastAsia="en-US" w:bidi="ar-SA"/>
        </w:rPr>
        <w:t>Maison de l’Étudiant</w:t>
      </w:r>
    </w:p>
    <w:p w:rsidR="00F71D55" w:rsidRPr="00F71D55" w:rsidRDefault="00F71D55" w:rsidP="00F71D55">
      <w:pPr>
        <w:widowControl/>
        <w:adjustRightInd w:val="0"/>
        <w:rPr>
          <w:rFonts w:ascii="Unistra A" w:eastAsiaTheme="minorHAnsi" w:hAnsi="Unistra A" w:cs="Asap-Regular"/>
          <w:sz w:val="24"/>
          <w:szCs w:val="24"/>
          <w:lang w:eastAsia="en-US" w:bidi="ar-SA"/>
        </w:rPr>
      </w:pPr>
      <w:r w:rsidRPr="00F71D55">
        <w:rPr>
          <w:rFonts w:ascii="Unistra A" w:eastAsiaTheme="minorHAnsi" w:hAnsi="Unistra A" w:cs="Asap-Regular"/>
          <w:sz w:val="24"/>
          <w:szCs w:val="24"/>
          <w:lang w:eastAsia="en-US" w:bidi="ar-SA"/>
        </w:rPr>
        <w:t>1 rue Alfred Werner</w:t>
      </w:r>
    </w:p>
    <w:p w:rsidR="00F71D55" w:rsidRPr="00F71D55" w:rsidRDefault="00F71D55" w:rsidP="00F71D55">
      <w:pPr>
        <w:widowControl/>
        <w:adjustRightInd w:val="0"/>
        <w:rPr>
          <w:rFonts w:ascii="Unistra A" w:eastAsiaTheme="minorHAnsi" w:hAnsi="Unistra A" w:cs="Asap-Regular"/>
          <w:sz w:val="24"/>
          <w:szCs w:val="24"/>
          <w:lang w:val="en-US" w:eastAsia="en-US" w:bidi="ar-SA"/>
        </w:rPr>
      </w:pPr>
      <w:r w:rsidRPr="00F71D55">
        <w:rPr>
          <w:rFonts w:ascii="Unistra A" w:eastAsiaTheme="minorHAnsi" w:hAnsi="Unistra A" w:cs="Asap-Regular"/>
          <w:sz w:val="24"/>
          <w:szCs w:val="24"/>
          <w:lang w:val="en-US" w:eastAsia="en-US" w:bidi="ar-SA"/>
        </w:rPr>
        <w:t xml:space="preserve">68093 Mulhouse </w:t>
      </w:r>
      <w:proofErr w:type="spellStart"/>
      <w:r w:rsidRPr="00F71D55">
        <w:rPr>
          <w:rFonts w:ascii="Unistra A" w:eastAsiaTheme="minorHAnsi" w:hAnsi="Unistra A" w:cs="Asap-Regular"/>
          <w:sz w:val="24"/>
          <w:szCs w:val="24"/>
          <w:lang w:val="en-US" w:eastAsia="en-US" w:bidi="ar-SA"/>
        </w:rPr>
        <w:t>cedex</w:t>
      </w:r>
      <w:proofErr w:type="spellEnd"/>
    </w:p>
    <w:p w:rsidR="00F71D55" w:rsidRPr="00F71D55" w:rsidRDefault="00F71D55" w:rsidP="00F71D55">
      <w:pPr>
        <w:widowControl/>
        <w:adjustRightInd w:val="0"/>
        <w:rPr>
          <w:rFonts w:ascii="Unistra A" w:eastAsiaTheme="minorHAnsi" w:hAnsi="Unistra A" w:cs="Asap-Bold"/>
          <w:b/>
          <w:bCs/>
          <w:sz w:val="24"/>
          <w:szCs w:val="24"/>
          <w:lang w:val="en-US" w:eastAsia="en-US" w:bidi="ar-SA"/>
        </w:rPr>
      </w:pPr>
      <w:r w:rsidRPr="00F71D55">
        <w:rPr>
          <w:rFonts w:ascii="Unistra A" w:eastAsiaTheme="minorHAnsi" w:hAnsi="Unistra A" w:cs="Asap-Bold"/>
          <w:b/>
          <w:bCs/>
          <w:sz w:val="24"/>
          <w:szCs w:val="24"/>
          <w:lang w:val="en-US" w:eastAsia="en-US" w:bidi="ar-SA"/>
        </w:rPr>
        <w:t>03 89 33 64 46</w:t>
      </w:r>
    </w:p>
    <w:p w:rsidR="00F71D55" w:rsidRPr="00F71D55" w:rsidRDefault="00F71D55" w:rsidP="00F71D55">
      <w:pPr>
        <w:widowControl/>
        <w:adjustRightInd w:val="0"/>
        <w:rPr>
          <w:rFonts w:ascii="Unistra A" w:eastAsiaTheme="minorHAnsi" w:hAnsi="Unistra A" w:cs="Asap-Bold"/>
          <w:b/>
          <w:bCs/>
          <w:sz w:val="24"/>
          <w:szCs w:val="24"/>
          <w:lang w:val="en-US" w:eastAsia="en-US" w:bidi="ar-SA"/>
        </w:rPr>
      </w:pPr>
      <w:r w:rsidRPr="00F71D55">
        <w:rPr>
          <w:rFonts w:ascii="Unistra A" w:eastAsiaTheme="minorHAnsi" w:hAnsi="Unistra A" w:cs="Asap-Bold"/>
          <w:b/>
          <w:bCs/>
          <w:sz w:val="24"/>
          <w:szCs w:val="24"/>
          <w:lang w:val="en-US" w:eastAsia="en-US" w:bidi="ar-SA"/>
        </w:rPr>
        <w:t>SUMPPS@UHA.FR</w:t>
      </w:r>
    </w:p>
    <w:p w:rsidR="00F71D55" w:rsidRPr="007C4968" w:rsidRDefault="00F71D55" w:rsidP="00F71D55">
      <w:pPr>
        <w:widowControl/>
        <w:adjustRightInd w:val="0"/>
        <w:rPr>
          <w:rFonts w:ascii="Unistra A" w:eastAsiaTheme="minorHAnsi" w:hAnsi="Unistra A" w:cs="Asap-Bold"/>
          <w:b/>
          <w:bCs/>
          <w:sz w:val="24"/>
          <w:szCs w:val="24"/>
          <w:lang w:val="en-US" w:eastAsia="en-US" w:bidi="ar-SA"/>
        </w:rPr>
      </w:pPr>
      <w:r w:rsidRPr="007C4968">
        <w:rPr>
          <w:rFonts w:ascii="Unistra A" w:eastAsiaTheme="minorHAnsi" w:hAnsi="Unistra A" w:cs="Asap-Bold"/>
          <w:b/>
          <w:bCs/>
          <w:sz w:val="24"/>
          <w:szCs w:val="24"/>
          <w:lang w:val="en-US" w:eastAsia="en-US" w:bidi="ar-SA"/>
        </w:rPr>
        <w:t>WWW</w:t>
      </w:r>
      <w:r w:rsidR="002E4C96" w:rsidRPr="007C4968">
        <w:rPr>
          <w:rFonts w:ascii="Unistra A" w:eastAsiaTheme="minorHAnsi" w:hAnsi="Unistra A" w:cs="Asap-Bold"/>
          <w:b/>
          <w:bCs/>
          <w:sz w:val="24"/>
          <w:szCs w:val="24"/>
          <w:lang w:val="en-US" w:eastAsia="en-US" w:bidi="ar-SA"/>
        </w:rPr>
        <w:t>.UHA.FR/FR/LA-VIEUNIVERSITAIRE/</w:t>
      </w:r>
      <w:r w:rsidRPr="007C4968">
        <w:rPr>
          <w:rFonts w:ascii="Unistra A" w:eastAsiaTheme="minorHAnsi" w:hAnsi="Unistra A" w:cs="Asap-Bold"/>
          <w:b/>
          <w:bCs/>
          <w:sz w:val="24"/>
          <w:szCs w:val="24"/>
          <w:lang w:val="en-US" w:eastAsia="en-US" w:bidi="ar-SA"/>
        </w:rPr>
        <w:t>SOCIAL-SANTÉ</w:t>
      </w:r>
    </w:p>
    <w:p w:rsidR="00F71D55" w:rsidRPr="007C4968" w:rsidRDefault="00F71D55" w:rsidP="00F71D55">
      <w:pPr>
        <w:widowControl/>
        <w:adjustRightInd w:val="0"/>
        <w:rPr>
          <w:rFonts w:ascii="Unistra A" w:eastAsiaTheme="minorHAnsi" w:hAnsi="Unistra A" w:cs="Asap-Bold"/>
          <w:b/>
          <w:bCs/>
          <w:sz w:val="24"/>
          <w:szCs w:val="24"/>
          <w:lang w:val="en-US" w:eastAsia="en-US" w:bidi="ar-SA"/>
        </w:rPr>
      </w:pPr>
    </w:p>
    <w:p w:rsidR="00F71D55" w:rsidRPr="00F71D55" w:rsidRDefault="00F71D55" w:rsidP="00F71D55">
      <w:pPr>
        <w:widowControl/>
        <w:adjustRightInd w:val="0"/>
        <w:rPr>
          <w:rFonts w:ascii="Unistra A" w:eastAsiaTheme="minorHAnsi" w:hAnsi="Unistra A" w:cs="Salome"/>
          <w:b/>
          <w:sz w:val="24"/>
          <w:szCs w:val="24"/>
          <w:lang w:eastAsia="en-US" w:bidi="ar-SA"/>
        </w:rPr>
      </w:pPr>
      <w:r w:rsidRPr="00F71D55">
        <w:rPr>
          <w:rFonts w:ascii="Unistra A" w:eastAsiaTheme="minorHAnsi" w:hAnsi="Unistra A" w:cs="Salome"/>
          <w:b/>
          <w:sz w:val="24"/>
          <w:szCs w:val="24"/>
          <w:lang w:eastAsia="en-US" w:bidi="ar-SA"/>
        </w:rPr>
        <w:t xml:space="preserve">Centre d’accueil </w:t>
      </w:r>
      <w:proofErr w:type="spellStart"/>
      <w:r w:rsidRPr="00F71D55">
        <w:rPr>
          <w:rFonts w:ascii="Unistra A" w:eastAsiaTheme="minorHAnsi" w:hAnsi="Unistra A" w:cs="Salome"/>
          <w:b/>
          <w:sz w:val="24"/>
          <w:szCs w:val="24"/>
          <w:lang w:eastAsia="en-US" w:bidi="ar-SA"/>
        </w:rPr>
        <w:t>médicopsychologique</w:t>
      </w:r>
      <w:proofErr w:type="spellEnd"/>
      <w:r w:rsidRPr="00F71D55">
        <w:rPr>
          <w:rFonts w:ascii="Unistra A" w:eastAsiaTheme="minorHAnsi" w:hAnsi="Unistra A" w:cs="Salome"/>
          <w:b/>
          <w:sz w:val="24"/>
          <w:szCs w:val="24"/>
          <w:lang w:eastAsia="en-US" w:bidi="ar-SA"/>
        </w:rPr>
        <w:t xml:space="preserve"> universitaire </w:t>
      </w:r>
      <w:r>
        <w:rPr>
          <w:rFonts w:ascii="Unistra A" w:eastAsiaTheme="minorHAnsi" w:hAnsi="Unistra A" w:cs="Salome"/>
          <w:b/>
          <w:sz w:val="24"/>
          <w:szCs w:val="24"/>
          <w:lang w:eastAsia="en-US" w:bidi="ar-SA"/>
        </w:rPr>
        <w:t>de Strasbourg (</w:t>
      </w:r>
      <w:r w:rsidRPr="00F71D55">
        <w:rPr>
          <w:rFonts w:ascii="Unistra A" w:eastAsiaTheme="minorHAnsi" w:hAnsi="Unistra A" w:cs="Asap-Bold"/>
          <w:b/>
          <w:bCs/>
          <w:sz w:val="24"/>
          <w:szCs w:val="24"/>
          <w:lang w:eastAsia="en-US" w:bidi="ar-SA"/>
        </w:rPr>
        <w:t>CAMUS</w:t>
      </w:r>
      <w:r>
        <w:rPr>
          <w:rFonts w:ascii="Unistra A" w:eastAsiaTheme="minorHAnsi" w:hAnsi="Unistra A" w:cs="Asap-Bold"/>
          <w:b/>
          <w:bCs/>
          <w:sz w:val="24"/>
          <w:szCs w:val="24"/>
          <w:lang w:eastAsia="en-US" w:bidi="ar-SA"/>
        </w:rPr>
        <w:t>)</w:t>
      </w:r>
    </w:p>
    <w:p w:rsidR="00F71D55" w:rsidRPr="00F71D55" w:rsidRDefault="00F71D55" w:rsidP="00F71D55">
      <w:pPr>
        <w:widowControl/>
        <w:adjustRightInd w:val="0"/>
        <w:rPr>
          <w:rFonts w:ascii="Unistra A" w:eastAsiaTheme="minorHAnsi" w:hAnsi="Unistra A" w:cs="Asap-Regular"/>
          <w:sz w:val="24"/>
          <w:szCs w:val="24"/>
          <w:lang w:eastAsia="en-US" w:bidi="ar-SA"/>
        </w:rPr>
      </w:pPr>
      <w:r w:rsidRPr="00F71D55">
        <w:rPr>
          <w:rFonts w:ascii="Unistra A" w:eastAsiaTheme="minorHAnsi" w:hAnsi="Unistra A" w:cs="Asap-Regular"/>
          <w:sz w:val="24"/>
          <w:szCs w:val="24"/>
          <w:lang w:eastAsia="en-US" w:bidi="ar-SA"/>
        </w:rPr>
        <w:t>6 rue de Palerme</w:t>
      </w:r>
    </w:p>
    <w:p w:rsidR="00F71D55" w:rsidRPr="00F71D55" w:rsidRDefault="00F71D55" w:rsidP="00F71D55">
      <w:pPr>
        <w:widowControl/>
        <w:adjustRightInd w:val="0"/>
        <w:rPr>
          <w:rFonts w:ascii="Unistra A" w:eastAsiaTheme="minorHAnsi" w:hAnsi="Unistra A" w:cs="Asap-Regular"/>
          <w:sz w:val="24"/>
          <w:szCs w:val="24"/>
          <w:lang w:eastAsia="en-US" w:bidi="ar-SA"/>
        </w:rPr>
      </w:pPr>
      <w:r w:rsidRPr="00F71D55">
        <w:rPr>
          <w:rFonts w:ascii="Unistra A" w:eastAsiaTheme="minorHAnsi" w:hAnsi="Unistra A" w:cs="Asap-Regular"/>
          <w:sz w:val="24"/>
          <w:szCs w:val="24"/>
          <w:lang w:eastAsia="en-US" w:bidi="ar-SA"/>
        </w:rPr>
        <w:t>67000 Strasbourg</w:t>
      </w:r>
    </w:p>
    <w:p w:rsidR="00F71D55" w:rsidRPr="00F71D55" w:rsidRDefault="00F71D55" w:rsidP="00F71D55">
      <w:pPr>
        <w:widowControl/>
        <w:adjustRightInd w:val="0"/>
        <w:rPr>
          <w:rFonts w:ascii="Unistra A" w:eastAsiaTheme="minorHAnsi" w:hAnsi="Unistra A" w:cs="Asap-Bold"/>
          <w:b/>
          <w:bCs/>
          <w:sz w:val="24"/>
          <w:szCs w:val="24"/>
          <w:lang w:eastAsia="en-US" w:bidi="ar-SA"/>
        </w:rPr>
      </w:pPr>
      <w:r w:rsidRPr="00F71D55">
        <w:rPr>
          <w:rFonts w:ascii="Unistra A" w:eastAsiaTheme="minorHAnsi" w:hAnsi="Unistra A" w:cs="Asap-Bold"/>
          <w:b/>
          <w:bCs/>
          <w:sz w:val="24"/>
          <w:szCs w:val="24"/>
          <w:lang w:eastAsia="en-US" w:bidi="ar-SA"/>
        </w:rPr>
        <w:t>03 88 52 15 51</w:t>
      </w:r>
    </w:p>
    <w:p w:rsidR="00F71D55" w:rsidRPr="00F71D55" w:rsidRDefault="00F71D55" w:rsidP="00F71D55">
      <w:pPr>
        <w:widowControl/>
        <w:adjustRightInd w:val="0"/>
        <w:rPr>
          <w:rFonts w:ascii="Unistra A" w:eastAsiaTheme="minorHAnsi" w:hAnsi="Unistra A" w:cs="Asap-Bold"/>
          <w:b/>
          <w:bCs/>
          <w:sz w:val="24"/>
          <w:szCs w:val="24"/>
          <w:lang w:eastAsia="en-US" w:bidi="ar-SA"/>
        </w:rPr>
      </w:pPr>
      <w:r w:rsidRPr="00F71D55">
        <w:rPr>
          <w:rFonts w:ascii="Unistra A" w:eastAsiaTheme="minorHAnsi" w:hAnsi="Unistra A" w:cs="Asap-Bold"/>
          <w:b/>
          <w:bCs/>
          <w:sz w:val="24"/>
          <w:szCs w:val="24"/>
          <w:lang w:eastAsia="en-US" w:bidi="ar-SA"/>
        </w:rPr>
        <w:t>CAMUS@UNISTRA.FR</w:t>
      </w:r>
    </w:p>
    <w:p w:rsidR="00F71D55" w:rsidRDefault="00F71D55" w:rsidP="00F71D55">
      <w:pPr>
        <w:widowControl/>
        <w:adjustRightInd w:val="0"/>
        <w:rPr>
          <w:rFonts w:ascii="Unistra A" w:eastAsiaTheme="minorHAnsi" w:hAnsi="Unistra A" w:cs="Asap-Bold"/>
          <w:b/>
          <w:bCs/>
          <w:sz w:val="24"/>
          <w:szCs w:val="24"/>
          <w:lang w:eastAsia="en-US" w:bidi="ar-SA"/>
        </w:rPr>
      </w:pPr>
      <w:r w:rsidRPr="002E4C96">
        <w:rPr>
          <w:rFonts w:ascii="Unistra A" w:eastAsiaTheme="minorHAnsi" w:hAnsi="Unistra A" w:cs="Asap-Bold"/>
          <w:b/>
          <w:bCs/>
          <w:sz w:val="24"/>
          <w:szCs w:val="24"/>
          <w:lang w:eastAsia="en-US" w:bidi="ar-SA"/>
        </w:rPr>
        <w:t>WWW.CAMUS67.FR</w:t>
      </w:r>
    </w:p>
    <w:p w:rsidR="00F71D55" w:rsidRPr="00F71D55" w:rsidRDefault="00F71D55" w:rsidP="00F71D55">
      <w:pPr>
        <w:widowControl/>
        <w:adjustRightInd w:val="0"/>
        <w:rPr>
          <w:rFonts w:ascii="Unistra A" w:eastAsiaTheme="minorHAnsi" w:hAnsi="Unistra A" w:cs="Asap-Bold"/>
          <w:b/>
          <w:bCs/>
          <w:sz w:val="24"/>
          <w:szCs w:val="24"/>
          <w:lang w:eastAsia="en-US" w:bidi="ar-SA"/>
        </w:rPr>
      </w:pPr>
    </w:p>
    <w:p w:rsidR="00F71D55" w:rsidRPr="00F71D55" w:rsidRDefault="00F71D55" w:rsidP="00F71D55">
      <w:pPr>
        <w:widowControl/>
        <w:adjustRightInd w:val="0"/>
        <w:rPr>
          <w:rFonts w:ascii="Unistra A" w:eastAsiaTheme="minorHAnsi" w:hAnsi="Unistra A" w:cs="Asap-Bold"/>
          <w:b/>
          <w:bCs/>
          <w:sz w:val="24"/>
          <w:szCs w:val="24"/>
          <w:lang w:eastAsia="en-US" w:bidi="ar-SA"/>
        </w:rPr>
      </w:pPr>
      <w:r w:rsidRPr="00F71D55">
        <w:rPr>
          <w:rFonts w:ascii="Unistra A" w:eastAsiaTheme="minorHAnsi" w:hAnsi="Unistra A" w:cs="Asap-Bold"/>
          <w:b/>
          <w:bCs/>
          <w:sz w:val="24"/>
          <w:szCs w:val="24"/>
          <w:lang w:eastAsia="en-US" w:bidi="ar-SA"/>
        </w:rPr>
        <w:t>Centre</w:t>
      </w:r>
      <w:r>
        <w:rPr>
          <w:rFonts w:ascii="Unistra A" w:eastAsiaTheme="minorHAnsi" w:hAnsi="Unistra A" w:cs="Asap-Bold"/>
          <w:b/>
          <w:bCs/>
          <w:sz w:val="24"/>
          <w:szCs w:val="24"/>
          <w:lang w:eastAsia="en-US" w:bidi="ar-SA"/>
        </w:rPr>
        <w:t xml:space="preserve"> d’accueil médico-psychologique de l’Université de Haute-</w:t>
      </w:r>
      <w:r w:rsidRPr="00F71D55">
        <w:rPr>
          <w:rFonts w:ascii="Unistra A" w:eastAsiaTheme="minorHAnsi" w:hAnsi="Unistra A" w:cs="Asap-Bold"/>
          <w:b/>
          <w:bCs/>
          <w:sz w:val="24"/>
          <w:szCs w:val="24"/>
          <w:lang w:eastAsia="en-US" w:bidi="ar-SA"/>
        </w:rPr>
        <w:t>Alsace, Mulhouse</w:t>
      </w:r>
    </w:p>
    <w:p w:rsidR="00F71D55" w:rsidRPr="00F71D55" w:rsidRDefault="00F71D55" w:rsidP="00F71D55">
      <w:pPr>
        <w:widowControl/>
        <w:adjustRightInd w:val="0"/>
        <w:rPr>
          <w:rFonts w:ascii="Unistra A" w:eastAsiaTheme="minorHAnsi" w:hAnsi="Unistra A" w:cs="Asap-Regular"/>
          <w:sz w:val="24"/>
          <w:szCs w:val="24"/>
          <w:lang w:eastAsia="en-US" w:bidi="ar-SA"/>
        </w:rPr>
      </w:pPr>
      <w:r w:rsidRPr="00F71D55">
        <w:rPr>
          <w:rFonts w:ascii="Unistra A" w:eastAsiaTheme="minorHAnsi" w:hAnsi="Unistra A" w:cs="Asap-Regular"/>
          <w:sz w:val="24"/>
          <w:szCs w:val="24"/>
          <w:lang w:eastAsia="en-US" w:bidi="ar-SA"/>
        </w:rPr>
        <w:t>Maison de l’étudiant</w:t>
      </w:r>
    </w:p>
    <w:p w:rsidR="00F71D55" w:rsidRPr="00F71D55" w:rsidRDefault="00F71D55" w:rsidP="00F71D55">
      <w:pPr>
        <w:widowControl/>
        <w:adjustRightInd w:val="0"/>
        <w:rPr>
          <w:rFonts w:ascii="Unistra A" w:eastAsiaTheme="minorHAnsi" w:hAnsi="Unistra A" w:cs="Asap-Regular"/>
          <w:sz w:val="24"/>
          <w:szCs w:val="24"/>
          <w:lang w:eastAsia="en-US" w:bidi="ar-SA"/>
        </w:rPr>
      </w:pPr>
      <w:r w:rsidRPr="00F71D55">
        <w:rPr>
          <w:rFonts w:ascii="Unistra A" w:eastAsiaTheme="minorHAnsi" w:hAnsi="Unistra A" w:cs="Asap-Regular"/>
          <w:sz w:val="24"/>
          <w:szCs w:val="24"/>
          <w:lang w:eastAsia="en-US" w:bidi="ar-SA"/>
        </w:rPr>
        <w:t>1 rue Alfred Werner</w:t>
      </w:r>
    </w:p>
    <w:p w:rsidR="00F71D55" w:rsidRPr="00F71D55" w:rsidRDefault="00F71D55" w:rsidP="00F71D55">
      <w:pPr>
        <w:widowControl/>
        <w:adjustRightInd w:val="0"/>
        <w:rPr>
          <w:rFonts w:ascii="Unistra A" w:eastAsiaTheme="minorHAnsi" w:hAnsi="Unistra A" w:cs="Asap-Regular"/>
          <w:sz w:val="24"/>
          <w:szCs w:val="24"/>
          <w:lang w:val="en-US" w:eastAsia="en-US" w:bidi="ar-SA"/>
        </w:rPr>
      </w:pPr>
      <w:r w:rsidRPr="00F71D55">
        <w:rPr>
          <w:rFonts w:ascii="Unistra A" w:eastAsiaTheme="minorHAnsi" w:hAnsi="Unistra A" w:cs="Asap-Regular"/>
          <w:sz w:val="24"/>
          <w:szCs w:val="24"/>
          <w:lang w:val="en-US" w:eastAsia="en-US" w:bidi="ar-SA"/>
        </w:rPr>
        <w:t xml:space="preserve">68093 Mulhouse </w:t>
      </w:r>
      <w:proofErr w:type="spellStart"/>
      <w:r w:rsidRPr="00F71D55">
        <w:rPr>
          <w:rFonts w:ascii="Unistra A" w:eastAsiaTheme="minorHAnsi" w:hAnsi="Unistra A" w:cs="Asap-Regular"/>
          <w:sz w:val="24"/>
          <w:szCs w:val="24"/>
          <w:lang w:val="en-US" w:eastAsia="en-US" w:bidi="ar-SA"/>
        </w:rPr>
        <w:t>cedex</w:t>
      </w:r>
      <w:proofErr w:type="spellEnd"/>
    </w:p>
    <w:p w:rsidR="00F71D55" w:rsidRPr="00F71D55" w:rsidRDefault="00F71D55" w:rsidP="00F71D55">
      <w:pPr>
        <w:widowControl/>
        <w:adjustRightInd w:val="0"/>
        <w:rPr>
          <w:rFonts w:ascii="Unistra A" w:eastAsiaTheme="minorHAnsi" w:hAnsi="Unistra A" w:cs="Asap-Bold"/>
          <w:b/>
          <w:bCs/>
          <w:sz w:val="24"/>
          <w:szCs w:val="24"/>
          <w:lang w:val="en-US" w:eastAsia="en-US" w:bidi="ar-SA"/>
        </w:rPr>
      </w:pPr>
      <w:r w:rsidRPr="00F71D55">
        <w:rPr>
          <w:rFonts w:ascii="Unistra A" w:eastAsiaTheme="minorHAnsi" w:hAnsi="Unistra A" w:cs="Asap-Bold"/>
          <w:b/>
          <w:bCs/>
          <w:sz w:val="24"/>
          <w:szCs w:val="24"/>
          <w:lang w:val="en-US" w:eastAsia="en-US" w:bidi="ar-SA"/>
        </w:rPr>
        <w:t>03 89 33 64 46</w:t>
      </w:r>
    </w:p>
    <w:p w:rsidR="00F71D55" w:rsidRPr="00F71D55" w:rsidRDefault="00F71D55" w:rsidP="00F71D55">
      <w:pPr>
        <w:widowControl/>
        <w:adjustRightInd w:val="0"/>
        <w:rPr>
          <w:rFonts w:ascii="Unistra A" w:eastAsiaTheme="minorHAnsi" w:hAnsi="Unistra A" w:cs="Asap-Bold"/>
          <w:b/>
          <w:bCs/>
          <w:sz w:val="24"/>
          <w:szCs w:val="24"/>
          <w:lang w:val="en-US" w:eastAsia="en-US" w:bidi="ar-SA"/>
        </w:rPr>
      </w:pPr>
      <w:r w:rsidRPr="00F71D55">
        <w:rPr>
          <w:rFonts w:ascii="Unistra A" w:eastAsiaTheme="minorHAnsi" w:hAnsi="Unistra A" w:cs="Asap-Bold"/>
          <w:b/>
          <w:bCs/>
          <w:sz w:val="24"/>
          <w:szCs w:val="24"/>
          <w:lang w:val="en-US" w:eastAsia="en-US" w:bidi="ar-SA"/>
        </w:rPr>
        <w:t>SUMPPS@UHA.FR</w:t>
      </w:r>
    </w:p>
    <w:p w:rsidR="00F71D55" w:rsidRPr="000517F9" w:rsidRDefault="00F71D55" w:rsidP="00F71D55">
      <w:pPr>
        <w:widowControl/>
        <w:adjustRightInd w:val="0"/>
        <w:rPr>
          <w:rFonts w:ascii="Unistra A" w:eastAsiaTheme="minorHAnsi" w:hAnsi="Unistra A" w:cs="Asap-Bold"/>
          <w:b/>
          <w:bCs/>
          <w:sz w:val="24"/>
          <w:szCs w:val="24"/>
          <w:lang w:eastAsia="en-US" w:bidi="ar-SA"/>
        </w:rPr>
      </w:pPr>
      <w:r w:rsidRPr="000517F9">
        <w:rPr>
          <w:rFonts w:ascii="Unistra A" w:eastAsiaTheme="minorHAnsi" w:hAnsi="Unistra A" w:cs="Asap-Bold"/>
          <w:b/>
          <w:bCs/>
          <w:sz w:val="24"/>
          <w:szCs w:val="24"/>
          <w:lang w:eastAsia="en-US" w:bidi="ar-SA"/>
        </w:rPr>
        <w:t>WWW</w:t>
      </w:r>
      <w:r w:rsidR="002E4C96" w:rsidRPr="000517F9">
        <w:rPr>
          <w:rFonts w:ascii="Unistra A" w:eastAsiaTheme="minorHAnsi" w:hAnsi="Unistra A" w:cs="Asap-Bold"/>
          <w:b/>
          <w:bCs/>
          <w:sz w:val="24"/>
          <w:szCs w:val="24"/>
          <w:lang w:eastAsia="en-US" w:bidi="ar-SA"/>
        </w:rPr>
        <w:t>.UHA.FR/FR/LA-VIEUNIVERSITAIRE/</w:t>
      </w:r>
      <w:r w:rsidRPr="000517F9">
        <w:rPr>
          <w:rFonts w:ascii="Unistra A" w:eastAsiaTheme="minorHAnsi" w:hAnsi="Unistra A" w:cs="Asap-Bold"/>
          <w:b/>
          <w:bCs/>
          <w:sz w:val="24"/>
          <w:szCs w:val="24"/>
          <w:lang w:eastAsia="en-US" w:bidi="ar-SA"/>
        </w:rPr>
        <w:t>SOCIAL-SANTE</w:t>
      </w:r>
    </w:p>
    <w:p w:rsidR="000517F9" w:rsidRPr="000517F9" w:rsidRDefault="000517F9" w:rsidP="00F71D55">
      <w:pPr>
        <w:widowControl/>
        <w:adjustRightInd w:val="0"/>
        <w:rPr>
          <w:rFonts w:ascii="Unistra A" w:eastAsiaTheme="minorHAnsi" w:hAnsi="Unistra A" w:cs="Asap-Bold"/>
          <w:b/>
          <w:bCs/>
          <w:sz w:val="24"/>
          <w:szCs w:val="24"/>
          <w:lang w:eastAsia="en-US" w:bidi="ar-SA"/>
        </w:rPr>
      </w:pPr>
    </w:p>
    <w:p w:rsidR="007C4968" w:rsidRPr="000517F9" w:rsidRDefault="007C4968" w:rsidP="00A14F8E">
      <w:pPr>
        <w:widowControl/>
        <w:adjustRightInd w:val="0"/>
        <w:rPr>
          <w:rFonts w:ascii="Unistra A" w:eastAsiaTheme="minorHAnsi" w:hAnsi="Unistra A" w:cs="Salome"/>
          <w:sz w:val="24"/>
          <w:szCs w:val="24"/>
          <w:lang w:eastAsia="en-US" w:bidi="ar-SA"/>
        </w:rPr>
      </w:pPr>
    </w:p>
    <w:p w:rsidR="000517F9" w:rsidRDefault="000517F9" w:rsidP="00903542">
      <w:pPr>
        <w:widowControl/>
        <w:adjustRightInd w:val="0"/>
        <w:rPr>
          <w:rFonts w:ascii="Unistra A" w:eastAsiaTheme="minorHAnsi" w:hAnsi="Unistra A" w:cs="Salome"/>
          <w:sz w:val="24"/>
          <w:szCs w:val="24"/>
          <w:lang w:eastAsia="en-US" w:bidi="ar-SA"/>
        </w:rPr>
      </w:pPr>
    </w:p>
    <w:p w:rsidR="00903542" w:rsidRDefault="00903542" w:rsidP="00903542">
      <w:pPr>
        <w:widowControl/>
        <w:adjustRightInd w:val="0"/>
        <w:rPr>
          <w:rFonts w:ascii="Unistra A" w:eastAsiaTheme="minorHAnsi" w:hAnsi="Unistra A" w:cs="Salome"/>
          <w:sz w:val="24"/>
          <w:szCs w:val="24"/>
          <w:lang w:eastAsia="en-US" w:bidi="ar-SA"/>
        </w:rPr>
      </w:pPr>
      <w:r w:rsidRPr="000517F9">
        <w:rPr>
          <w:rFonts w:ascii="Unistra A" w:eastAsiaTheme="minorHAnsi" w:hAnsi="Unistra A" w:cs="Salome"/>
          <w:sz w:val="24"/>
          <w:szCs w:val="24"/>
          <w:lang w:eastAsia="en-US" w:bidi="ar-SA"/>
        </w:rPr>
        <w:lastRenderedPageBreak/>
        <w:t>Centre Régional des Œuvres Universitaires et Scolaires</w:t>
      </w:r>
    </w:p>
    <w:p w:rsidR="000517F9" w:rsidRPr="000517F9" w:rsidRDefault="000517F9" w:rsidP="00903542">
      <w:pPr>
        <w:widowControl/>
        <w:adjustRightInd w:val="0"/>
        <w:rPr>
          <w:rFonts w:ascii="Unistra A" w:eastAsiaTheme="minorHAnsi" w:hAnsi="Unistra A" w:cs="Salome"/>
          <w:sz w:val="24"/>
          <w:szCs w:val="24"/>
          <w:lang w:eastAsia="en-US" w:bidi="ar-SA"/>
        </w:rPr>
      </w:pPr>
    </w:p>
    <w:p w:rsidR="00903542" w:rsidRPr="00903542" w:rsidRDefault="00903542" w:rsidP="00903542">
      <w:pPr>
        <w:widowControl/>
        <w:adjustRightInd w:val="0"/>
        <w:rPr>
          <w:rFonts w:ascii="Unistra A" w:eastAsiaTheme="minorHAnsi" w:hAnsi="Unistra A" w:cs="Asap-Bold"/>
          <w:b/>
          <w:bCs/>
          <w:sz w:val="24"/>
          <w:szCs w:val="24"/>
          <w:lang w:eastAsia="en-US" w:bidi="ar-SA"/>
        </w:rPr>
      </w:pPr>
      <w:r w:rsidRPr="00903542">
        <w:rPr>
          <w:rFonts w:ascii="Unistra A" w:eastAsiaTheme="minorHAnsi" w:hAnsi="Unistra A" w:cs="Asap-Bold"/>
          <w:b/>
          <w:bCs/>
          <w:sz w:val="24"/>
          <w:szCs w:val="24"/>
          <w:lang w:eastAsia="en-US" w:bidi="ar-SA"/>
        </w:rPr>
        <w:t>CROUS - Strasbourg</w:t>
      </w:r>
    </w:p>
    <w:p w:rsidR="00903542" w:rsidRP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1 quai du Maire Dietrich – BP 50168</w:t>
      </w:r>
    </w:p>
    <w:p w:rsidR="00903542" w:rsidRP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67004 Strasbourg cedex</w:t>
      </w:r>
    </w:p>
    <w:p w:rsidR="00903542" w:rsidRPr="00903542" w:rsidRDefault="00903542" w:rsidP="00903542">
      <w:pPr>
        <w:widowControl/>
        <w:adjustRightInd w:val="0"/>
        <w:rPr>
          <w:rFonts w:ascii="Unistra A" w:eastAsiaTheme="minorHAnsi" w:hAnsi="Unistra A" w:cs="Asap-Bold"/>
          <w:b/>
          <w:bCs/>
          <w:sz w:val="24"/>
          <w:szCs w:val="24"/>
          <w:lang w:eastAsia="en-US" w:bidi="ar-SA"/>
        </w:rPr>
      </w:pPr>
      <w:r w:rsidRPr="00903542">
        <w:rPr>
          <w:rFonts w:ascii="Unistra A" w:eastAsiaTheme="minorHAnsi" w:hAnsi="Unistra A" w:cs="Asap-Bold"/>
          <w:b/>
          <w:bCs/>
          <w:sz w:val="24"/>
          <w:szCs w:val="24"/>
          <w:lang w:eastAsia="en-US" w:bidi="ar-SA"/>
        </w:rPr>
        <w:t>03 88 21 28 00</w:t>
      </w:r>
    </w:p>
    <w:p w:rsidR="00903542" w:rsidRDefault="00903542" w:rsidP="00903542">
      <w:pPr>
        <w:widowControl/>
        <w:adjustRightInd w:val="0"/>
        <w:rPr>
          <w:rFonts w:ascii="Unistra A" w:eastAsiaTheme="minorHAnsi" w:hAnsi="Unistra A" w:cs="Asap-Bold"/>
          <w:b/>
          <w:bCs/>
          <w:sz w:val="24"/>
          <w:szCs w:val="24"/>
          <w:lang w:eastAsia="en-US" w:bidi="ar-SA"/>
        </w:rPr>
      </w:pPr>
      <w:r w:rsidRPr="00903542">
        <w:rPr>
          <w:rFonts w:ascii="Unistra A" w:eastAsiaTheme="minorHAnsi" w:hAnsi="Unistra A" w:cs="Asap-Bold"/>
          <w:b/>
          <w:bCs/>
          <w:sz w:val="24"/>
          <w:szCs w:val="24"/>
          <w:lang w:eastAsia="en-US" w:bidi="ar-SA"/>
        </w:rPr>
        <w:t>WWW.CROUS-STRASBOURG.FR</w:t>
      </w:r>
    </w:p>
    <w:p w:rsidR="00237184" w:rsidRPr="00903542" w:rsidRDefault="00237184" w:rsidP="00903542">
      <w:pPr>
        <w:widowControl/>
        <w:adjustRightInd w:val="0"/>
        <w:rPr>
          <w:rFonts w:ascii="Unistra A" w:eastAsiaTheme="minorHAnsi" w:hAnsi="Unistra A" w:cs="Asap-Bold"/>
          <w:b/>
          <w:bCs/>
          <w:sz w:val="24"/>
          <w:szCs w:val="24"/>
          <w:lang w:eastAsia="en-US" w:bidi="ar-SA"/>
        </w:rPr>
      </w:pPr>
    </w:p>
    <w:p w:rsidR="00903542" w:rsidRPr="00903542" w:rsidRDefault="00903542" w:rsidP="00903542">
      <w:pPr>
        <w:widowControl/>
        <w:adjustRightInd w:val="0"/>
        <w:rPr>
          <w:rFonts w:ascii="Unistra A" w:eastAsiaTheme="minorHAnsi" w:hAnsi="Unistra A" w:cs="Asap-Bold"/>
          <w:b/>
          <w:bCs/>
          <w:sz w:val="24"/>
          <w:szCs w:val="24"/>
          <w:lang w:eastAsia="en-US" w:bidi="ar-SA"/>
        </w:rPr>
      </w:pPr>
      <w:r w:rsidRPr="00903542">
        <w:rPr>
          <w:rFonts w:ascii="Unistra A" w:eastAsiaTheme="minorHAnsi" w:hAnsi="Unistra A" w:cs="Asap-Bold"/>
          <w:b/>
          <w:bCs/>
          <w:sz w:val="24"/>
          <w:szCs w:val="24"/>
          <w:lang w:eastAsia="en-US" w:bidi="ar-SA"/>
        </w:rPr>
        <w:t>CLOUS - Mulhouse</w:t>
      </w:r>
    </w:p>
    <w:p w:rsidR="00903542" w:rsidRP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11 rue des Frères Lumière</w:t>
      </w:r>
    </w:p>
    <w:p w:rsidR="00903542" w:rsidRP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 xml:space="preserve">68350 </w:t>
      </w:r>
      <w:proofErr w:type="spellStart"/>
      <w:r w:rsidRPr="00903542">
        <w:rPr>
          <w:rFonts w:ascii="Unistra A" w:eastAsiaTheme="minorHAnsi" w:hAnsi="Unistra A" w:cs="Asap-Regular"/>
          <w:sz w:val="24"/>
          <w:szCs w:val="24"/>
          <w:lang w:eastAsia="en-US" w:bidi="ar-SA"/>
        </w:rPr>
        <w:t>Brunstatt</w:t>
      </w:r>
      <w:proofErr w:type="spellEnd"/>
    </w:p>
    <w:p w:rsidR="00903542" w:rsidRDefault="00903542" w:rsidP="00903542">
      <w:pPr>
        <w:widowControl/>
        <w:adjustRightInd w:val="0"/>
        <w:rPr>
          <w:rFonts w:ascii="Unistra A" w:eastAsiaTheme="minorHAnsi" w:hAnsi="Unistra A" w:cs="Asap-Bold"/>
          <w:b/>
          <w:bCs/>
          <w:sz w:val="24"/>
          <w:szCs w:val="24"/>
          <w:lang w:eastAsia="en-US" w:bidi="ar-SA"/>
        </w:rPr>
      </w:pPr>
      <w:r w:rsidRPr="00903542">
        <w:rPr>
          <w:rFonts w:ascii="Unistra A" w:eastAsiaTheme="minorHAnsi" w:hAnsi="Unistra A" w:cs="Asap-Bold"/>
          <w:b/>
          <w:bCs/>
          <w:sz w:val="24"/>
          <w:szCs w:val="24"/>
          <w:lang w:eastAsia="en-US" w:bidi="ar-SA"/>
        </w:rPr>
        <w:t>03 89 55 72 20</w:t>
      </w:r>
    </w:p>
    <w:p w:rsidR="00903542" w:rsidRPr="00903542" w:rsidRDefault="00903542" w:rsidP="00903542">
      <w:pPr>
        <w:widowControl/>
        <w:adjustRightInd w:val="0"/>
        <w:rPr>
          <w:rFonts w:ascii="Unistra A" w:eastAsiaTheme="minorHAnsi" w:hAnsi="Unistra A" w:cs="Asap-Bold"/>
          <w:b/>
          <w:bCs/>
          <w:sz w:val="24"/>
          <w:szCs w:val="24"/>
          <w:lang w:eastAsia="en-US" w:bidi="ar-SA"/>
        </w:rPr>
      </w:pPr>
    </w:p>
    <w:p w:rsidR="00903542" w:rsidRPr="00903542" w:rsidRDefault="00903542" w:rsidP="00903542">
      <w:pPr>
        <w:widowControl/>
        <w:adjustRightInd w:val="0"/>
        <w:rPr>
          <w:rFonts w:ascii="Unistra A" w:eastAsiaTheme="minorHAnsi" w:hAnsi="Unistra A" w:cs="Asap-Bold"/>
          <w:b/>
          <w:bCs/>
          <w:sz w:val="24"/>
          <w:szCs w:val="24"/>
          <w:lang w:eastAsia="en-US" w:bidi="ar-SA"/>
        </w:rPr>
      </w:pPr>
      <w:r w:rsidRPr="00903542">
        <w:rPr>
          <w:rFonts w:ascii="Unistra A" w:eastAsiaTheme="minorHAnsi" w:hAnsi="Unistra A" w:cs="Asap-Bold"/>
          <w:b/>
          <w:bCs/>
          <w:sz w:val="24"/>
          <w:szCs w:val="24"/>
          <w:lang w:eastAsia="en-US" w:bidi="ar-SA"/>
        </w:rPr>
        <w:t>CLOUS – Colmar</w:t>
      </w:r>
    </w:p>
    <w:p w:rsidR="00903542" w:rsidRP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 xml:space="preserve">34 rue </w:t>
      </w:r>
      <w:proofErr w:type="spellStart"/>
      <w:r w:rsidRPr="00903542">
        <w:rPr>
          <w:rFonts w:ascii="Unistra A" w:eastAsiaTheme="minorHAnsi" w:hAnsi="Unistra A" w:cs="Asap-Regular"/>
          <w:sz w:val="24"/>
          <w:szCs w:val="24"/>
          <w:lang w:eastAsia="en-US" w:bidi="ar-SA"/>
        </w:rPr>
        <w:t>Grillenbreit</w:t>
      </w:r>
      <w:proofErr w:type="spellEnd"/>
      <w:r w:rsidRPr="00903542">
        <w:rPr>
          <w:rFonts w:ascii="Unistra A" w:eastAsiaTheme="minorHAnsi" w:hAnsi="Unistra A" w:cs="Asap-Regular"/>
          <w:sz w:val="24"/>
          <w:szCs w:val="24"/>
          <w:lang w:eastAsia="en-US" w:bidi="ar-SA"/>
        </w:rPr>
        <w:t xml:space="preserve"> – BP 50568</w:t>
      </w:r>
    </w:p>
    <w:p w:rsidR="00903542" w:rsidRP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68008 Colmar cedex</w:t>
      </w:r>
    </w:p>
    <w:p w:rsidR="00F71D55" w:rsidRDefault="00903542" w:rsidP="00903542">
      <w:pPr>
        <w:widowControl/>
        <w:adjustRightInd w:val="0"/>
        <w:rPr>
          <w:rFonts w:ascii="Unistra A" w:eastAsiaTheme="minorHAnsi" w:hAnsi="Unistra A" w:cs="Asap-Bold"/>
          <w:b/>
          <w:bCs/>
          <w:sz w:val="24"/>
          <w:szCs w:val="24"/>
          <w:lang w:eastAsia="en-US" w:bidi="ar-SA"/>
        </w:rPr>
      </w:pPr>
      <w:r w:rsidRPr="00903542">
        <w:rPr>
          <w:rFonts w:ascii="Unistra A" w:eastAsiaTheme="minorHAnsi" w:hAnsi="Unistra A" w:cs="Asap-Bold"/>
          <w:b/>
          <w:bCs/>
          <w:sz w:val="24"/>
          <w:szCs w:val="24"/>
          <w:lang w:eastAsia="en-US" w:bidi="ar-SA"/>
        </w:rPr>
        <w:t>03 89 41 96 26</w:t>
      </w:r>
    </w:p>
    <w:p w:rsidR="00903542" w:rsidRDefault="00903542" w:rsidP="00903542">
      <w:pPr>
        <w:widowControl/>
        <w:adjustRightInd w:val="0"/>
        <w:rPr>
          <w:rFonts w:ascii="Unistra A" w:eastAsiaTheme="minorHAnsi" w:hAnsi="Unistra A" w:cs="Asap-Bold"/>
          <w:b/>
          <w:bCs/>
          <w:sz w:val="24"/>
          <w:szCs w:val="24"/>
          <w:lang w:eastAsia="en-US" w:bidi="ar-SA"/>
        </w:rPr>
      </w:pPr>
    </w:p>
    <w:p w:rsidR="00903542" w:rsidRPr="000517F9" w:rsidRDefault="00903542" w:rsidP="00903542">
      <w:pPr>
        <w:widowControl/>
        <w:adjustRightInd w:val="0"/>
        <w:rPr>
          <w:rFonts w:ascii="Unistra A" w:eastAsiaTheme="minorHAnsi" w:hAnsi="Unistra A" w:cs="Salome"/>
          <w:sz w:val="24"/>
          <w:szCs w:val="24"/>
          <w:lang w:eastAsia="en-US" w:bidi="ar-SA"/>
        </w:rPr>
      </w:pPr>
      <w:r w:rsidRPr="000517F9">
        <w:rPr>
          <w:rFonts w:ascii="Unistra A" w:eastAsiaTheme="minorHAnsi" w:hAnsi="Unistra A" w:cs="Salome"/>
          <w:sz w:val="24"/>
          <w:szCs w:val="24"/>
          <w:lang w:eastAsia="en-US" w:bidi="ar-SA"/>
        </w:rPr>
        <w:t>Services d’information et d’orientation des universités</w:t>
      </w:r>
    </w:p>
    <w:p w:rsidR="00903542" w:rsidRPr="00903542" w:rsidRDefault="00903542" w:rsidP="00903542">
      <w:pPr>
        <w:widowControl/>
        <w:adjustRightInd w:val="0"/>
        <w:rPr>
          <w:rFonts w:ascii="Unistra A" w:eastAsiaTheme="minorHAnsi" w:hAnsi="Unistra A" w:cs="Salome"/>
          <w:lang w:eastAsia="en-US" w:bidi="ar-SA"/>
        </w:rPr>
      </w:pPr>
    </w:p>
    <w:p w:rsidR="00903542" w:rsidRPr="00903542" w:rsidRDefault="00903542" w:rsidP="00903542">
      <w:pPr>
        <w:widowControl/>
        <w:adjustRightInd w:val="0"/>
        <w:rPr>
          <w:rFonts w:ascii="Unistra A" w:eastAsiaTheme="minorHAnsi" w:hAnsi="Unistra A" w:cs="Asap-Bold"/>
          <w:b/>
          <w:bCs/>
          <w:sz w:val="24"/>
          <w:szCs w:val="24"/>
          <w:lang w:eastAsia="en-US" w:bidi="ar-SA"/>
        </w:rPr>
      </w:pPr>
      <w:r w:rsidRPr="00903542">
        <w:rPr>
          <w:rFonts w:ascii="Unistra A" w:eastAsiaTheme="minorHAnsi" w:hAnsi="Unistra A" w:cs="Asap-Bold"/>
          <w:b/>
          <w:bCs/>
          <w:sz w:val="24"/>
          <w:szCs w:val="24"/>
          <w:lang w:eastAsia="en-US" w:bidi="ar-SA"/>
        </w:rPr>
        <w:t>Espace Avenir</w:t>
      </w:r>
    </w:p>
    <w:p w:rsidR="00903542" w:rsidRPr="00903542" w:rsidRDefault="00903542" w:rsidP="00903542">
      <w:pPr>
        <w:widowControl/>
        <w:adjustRightInd w:val="0"/>
        <w:rPr>
          <w:rFonts w:ascii="Unistra A" w:eastAsiaTheme="minorHAnsi" w:hAnsi="Unistra A" w:cs="Asap-Bold"/>
          <w:b/>
          <w:bCs/>
          <w:lang w:eastAsia="en-US" w:bidi="ar-SA"/>
        </w:rPr>
      </w:pPr>
      <w:r w:rsidRPr="00903542">
        <w:rPr>
          <w:rFonts w:ascii="Unistra A" w:eastAsiaTheme="minorHAnsi" w:hAnsi="Unistra A" w:cs="Asap-Bold"/>
          <w:b/>
          <w:bCs/>
          <w:lang w:eastAsia="en-US" w:bidi="ar-SA"/>
        </w:rPr>
        <w:t>orientation-stage-emploi</w:t>
      </w:r>
    </w:p>
    <w:p w:rsidR="00903542" w:rsidRP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Université de Strasbourg</w:t>
      </w:r>
    </w:p>
    <w:p w:rsidR="00903542" w:rsidRP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Campus Esplanade</w:t>
      </w:r>
    </w:p>
    <w:p w:rsidR="00903542" w:rsidRP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Bâtiment Nouveau Patio</w:t>
      </w:r>
    </w:p>
    <w:p w:rsidR="00903542" w:rsidRP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20a rue René Descartes CS90032</w:t>
      </w:r>
    </w:p>
    <w:p w:rsidR="00903542" w:rsidRP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67081 Strasbourg cedex</w:t>
      </w:r>
    </w:p>
    <w:p w:rsidR="00903542" w:rsidRPr="00903542" w:rsidRDefault="00903542" w:rsidP="00903542">
      <w:pPr>
        <w:widowControl/>
        <w:adjustRightInd w:val="0"/>
        <w:rPr>
          <w:rFonts w:ascii="Unistra A" w:eastAsiaTheme="minorHAnsi" w:hAnsi="Unistra A" w:cs="Asap-Bold"/>
          <w:b/>
          <w:bCs/>
          <w:sz w:val="24"/>
          <w:szCs w:val="24"/>
          <w:lang w:eastAsia="en-US" w:bidi="ar-SA"/>
        </w:rPr>
      </w:pPr>
      <w:r w:rsidRPr="00903542">
        <w:rPr>
          <w:rFonts w:ascii="Unistra A" w:eastAsiaTheme="minorHAnsi" w:hAnsi="Unistra A" w:cs="Asap-Bold"/>
          <w:b/>
          <w:bCs/>
          <w:sz w:val="24"/>
          <w:szCs w:val="24"/>
          <w:lang w:eastAsia="en-US" w:bidi="ar-SA"/>
        </w:rPr>
        <w:t>03 68 85 63 00</w:t>
      </w:r>
    </w:p>
    <w:p w:rsidR="00903542" w:rsidRDefault="00903542" w:rsidP="00903542">
      <w:pPr>
        <w:widowControl/>
        <w:adjustRightInd w:val="0"/>
        <w:rPr>
          <w:rFonts w:ascii="Unistra A" w:eastAsiaTheme="minorHAnsi" w:hAnsi="Unistra A" w:cs="Asap-Bold"/>
          <w:b/>
          <w:bCs/>
          <w:sz w:val="24"/>
          <w:szCs w:val="24"/>
          <w:lang w:eastAsia="en-US" w:bidi="ar-SA"/>
        </w:rPr>
      </w:pPr>
      <w:r w:rsidRPr="00903542">
        <w:rPr>
          <w:rFonts w:ascii="Unistra A" w:eastAsiaTheme="minorHAnsi" w:hAnsi="Unistra A" w:cs="Asap-Bold"/>
          <w:b/>
          <w:bCs/>
          <w:sz w:val="24"/>
          <w:szCs w:val="24"/>
          <w:lang w:eastAsia="en-US" w:bidi="ar-SA"/>
        </w:rPr>
        <w:t>WWW.ESPACE-AVENIR.UNISTRA.FR</w:t>
      </w:r>
    </w:p>
    <w:p w:rsidR="00903542" w:rsidRPr="00903542" w:rsidRDefault="00903542" w:rsidP="00903542">
      <w:pPr>
        <w:widowControl/>
        <w:adjustRightInd w:val="0"/>
        <w:rPr>
          <w:rFonts w:ascii="Unistra A" w:eastAsiaTheme="minorHAnsi" w:hAnsi="Unistra A" w:cs="Asap-Bold"/>
          <w:b/>
          <w:bCs/>
          <w:sz w:val="24"/>
          <w:szCs w:val="24"/>
          <w:lang w:eastAsia="en-US" w:bidi="ar-SA"/>
        </w:rPr>
      </w:pPr>
    </w:p>
    <w:p w:rsidR="00903542" w:rsidRPr="00903542" w:rsidRDefault="00903542" w:rsidP="00903542">
      <w:pPr>
        <w:widowControl/>
        <w:adjustRightInd w:val="0"/>
        <w:rPr>
          <w:rFonts w:ascii="Unistra A" w:eastAsiaTheme="minorHAnsi" w:hAnsi="Unistra A" w:cs="Asap-Bold"/>
          <w:b/>
          <w:bCs/>
          <w:sz w:val="24"/>
          <w:szCs w:val="24"/>
          <w:lang w:eastAsia="en-US" w:bidi="ar-SA"/>
        </w:rPr>
      </w:pPr>
      <w:r>
        <w:rPr>
          <w:rFonts w:ascii="Unistra A" w:eastAsiaTheme="minorHAnsi" w:hAnsi="Unistra A" w:cs="Asap-Bold"/>
          <w:b/>
          <w:bCs/>
          <w:sz w:val="24"/>
          <w:szCs w:val="24"/>
          <w:lang w:eastAsia="en-US" w:bidi="ar-SA"/>
        </w:rPr>
        <w:t xml:space="preserve">Service d’information </w:t>
      </w:r>
      <w:r w:rsidRPr="00903542">
        <w:rPr>
          <w:rFonts w:ascii="Unistra A" w:eastAsiaTheme="minorHAnsi" w:hAnsi="Unistra A" w:cs="Asap-Bold"/>
          <w:b/>
          <w:bCs/>
          <w:sz w:val="24"/>
          <w:szCs w:val="24"/>
          <w:lang w:eastAsia="en-US" w:bidi="ar-SA"/>
        </w:rPr>
        <w:t>et d’orientation (SIO)</w:t>
      </w:r>
    </w:p>
    <w:p w:rsid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Université de Haute Alsace</w:t>
      </w:r>
    </w:p>
    <w:p w:rsidR="00903542" w:rsidRPr="00903542" w:rsidRDefault="00903542" w:rsidP="00903542">
      <w:pPr>
        <w:widowControl/>
        <w:adjustRightInd w:val="0"/>
        <w:rPr>
          <w:rFonts w:ascii="Unistra A" w:eastAsiaTheme="minorHAnsi" w:hAnsi="Unistra A" w:cs="Asap-Regular"/>
          <w:sz w:val="24"/>
          <w:szCs w:val="24"/>
          <w:lang w:eastAsia="en-US" w:bidi="ar-SA"/>
        </w:rPr>
      </w:pPr>
    </w:p>
    <w:p w:rsidR="00903542" w:rsidRPr="00903542" w:rsidRDefault="00903542" w:rsidP="00903542">
      <w:pPr>
        <w:widowControl/>
        <w:adjustRightInd w:val="0"/>
        <w:rPr>
          <w:rFonts w:ascii="Unistra A" w:eastAsiaTheme="minorHAnsi" w:hAnsi="Unistra A" w:cs="Asap-Bold"/>
          <w:b/>
          <w:bCs/>
          <w:sz w:val="24"/>
          <w:szCs w:val="24"/>
          <w:lang w:eastAsia="en-US" w:bidi="ar-SA"/>
        </w:rPr>
      </w:pPr>
      <w:r w:rsidRPr="00903542">
        <w:rPr>
          <w:rFonts w:ascii="Unistra A" w:eastAsiaTheme="minorHAnsi" w:hAnsi="Unistra A" w:cs="Asap-Bold"/>
          <w:b/>
          <w:bCs/>
          <w:sz w:val="24"/>
          <w:szCs w:val="24"/>
          <w:lang w:eastAsia="en-US" w:bidi="ar-SA"/>
        </w:rPr>
        <w:t>Site de Mulhouse</w:t>
      </w:r>
    </w:p>
    <w:p w:rsidR="00903542" w:rsidRP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Maison de l’étudiant</w:t>
      </w:r>
    </w:p>
    <w:p w:rsidR="00903542" w:rsidRP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1 rue Alfred Werner</w:t>
      </w:r>
    </w:p>
    <w:p w:rsidR="00903542" w:rsidRP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68093 Mulhouse cedex</w:t>
      </w:r>
    </w:p>
    <w:p w:rsidR="00903542" w:rsidRPr="00903542" w:rsidRDefault="00903542" w:rsidP="00903542">
      <w:pPr>
        <w:widowControl/>
        <w:adjustRightInd w:val="0"/>
        <w:rPr>
          <w:rFonts w:ascii="Unistra A" w:eastAsiaTheme="minorHAnsi" w:hAnsi="Unistra A" w:cs="Asap-Bold"/>
          <w:b/>
          <w:bCs/>
          <w:sz w:val="24"/>
          <w:szCs w:val="24"/>
          <w:lang w:eastAsia="en-US" w:bidi="ar-SA"/>
        </w:rPr>
      </w:pPr>
      <w:r w:rsidRPr="00903542">
        <w:rPr>
          <w:rFonts w:ascii="Unistra A" w:eastAsiaTheme="minorHAnsi" w:hAnsi="Unistra A" w:cs="Asap-Bold"/>
          <w:b/>
          <w:bCs/>
          <w:sz w:val="24"/>
          <w:szCs w:val="24"/>
          <w:lang w:eastAsia="en-US" w:bidi="ar-SA"/>
        </w:rPr>
        <w:t>03 89 33 64 40</w:t>
      </w:r>
    </w:p>
    <w:p w:rsidR="00903542" w:rsidRDefault="00903542" w:rsidP="00903542">
      <w:pPr>
        <w:widowControl/>
        <w:adjustRightInd w:val="0"/>
        <w:rPr>
          <w:rFonts w:ascii="Unistra A" w:eastAsiaTheme="minorHAnsi" w:hAnsi="Unistra A" w:cs="Asap-Bold"/>
          <w:b/>
          <w:bCs/>
          <w:sz w:val="24"/>
          <w:szCs w:val="24"/>
          <w:lang w:eastAsia="en-US" w:bidi="ar-SA"/>
        </w:rPr>
      </w:pPr>
      <w:r w:rsidRPr="00903542">
        <w:rPr>
          <w:rFonts w:ascii="Unistra A" w:eastAsiaTheme="minorHAnsi" w:hAnsi="Unistra A" w:cs="Asap-Bold"/>
          <w:b/>
          <w:bCs/>
          <w:sz w:val="24"/>
          <w:szCs w:val="24"/>
          <w:lang w:eastAsia="en-US" w:bidi="ar-SA"/>
        </w:rPr>
        <w:t>SIO@UHA.FR</w:t>
      </w:r>
    </w:p>
    <w:p w:rsidR="00903542" w:rsidRPr="00903542" w:rsidRDefault="00903542" w:rsidP="00903542">
      <w:pPr>
        <w:widowControl/>
        <w:adjustRightInd w:val="0"/>
        <w:rPr>
          <w:rFonts w:ascii="Unistra A" w:eastAsiaTheme="minorHAnsi" w:hAnsi="Unistra A" w:cs="Asap-Bold"/>
          <w:b/>
          <w:bCs/>
          <w:sz w:val="24"/>
          <w:szCs w:val="24"/>
          <w:lang w:eastAsia="en-US" w:bidi="ar-SA"/>
        </w:rPr>
      </w:pPr>
    </w:p>
    <w:p w:rsidR="00903542" w:rsidRPr="00903542" w:rsidRDefault="00903542" w:rsidP="00903542">
      <w:pPr>
        <w:widowControl/>
        <w:adjustRightInd w:val="0"/>
        <w:rPr>
          <w:rFonts w:ascii="Unistra A" w:eastAsiaTheme="minorHAnsi" w:hAnsi="Unistra A" w:cs="Asap-Bold"/>
          <w:b/>
          <w:bCs/>
          <w:sz w:val="24"/>
          <w:szCs w:val="24"/>
          <w:lang w:eastAsia="en-US" w:bidi="ar-SA"/>
        </w:rPr>
      </w:pPr>
      <w:r w:rsidRPr="00903542">
        <w:rPr>
          <w:rFonts w:ascii="Unistra A" w:eastAsiaTheme="minorHAnsi" w:hAnsi="Unistra A" w:cs="Asap-Bold"/>
          <w:b/>
          <w:bCs/>
          <w:sz w:val="24"/>
          <w:szCs w:val="24"/>
          <w:lang w:eastAsia="en-US" w:bidi="ar-SA"/>
        </w:rPr>
        <w:t>Site de Colmar</w:t>
      </w:r>
    </w:p>
    <w:p w:rsidR="00903542" w:rsidRP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Maison de l’étudiant 1er étage</w:t>
      </w:r>
    </w:p>
    <w:p w:rsidR="00903542" w:rsidRP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 xml:space="preserve">34 rue du </w:t>
      </w:r>
      <w:proofErr w:type="spellStart"/>
      <w:r w:rsidRPr="00903542">
        <w:rPr>
          <w:rFonts w:ascii="Unistra A" w:eastAsiaTheme="minorHAnsi" w:hAnsi="Unistra A" w:cs="Asap-Regular"/>
          <w:sz w:val="24"/>
          <w:szCs w:val="24"/>
          <w:lang w:eastAsia="en-US" w:bidi="ar-SA"/>
        </w:rPr>
        <w:t>Grillenbreit</w:t>
      </w:r>
      <w:proofErr w:type="spellEnd"/>
    </w:p>
    <w:p w:rsidR="00903542" w:rsidRP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68000 Colmar</w:t>
      </w:r>
    </w:p>
    <w:p w:rsidR="00903542" w:rsidRDefault="00903542" w:rsidP="00903542">
      <w:pPr>
        <w:widowControl/>
        <w:adjustRightInd w:val="0"/>
        <w:rPr>
          <w:rFonts w:ascii="Unistra A" w:eastAsiaTheme="minorHAnsi" w:hAnsi="Unistra A" w:cs="Asap-Bold"/>
          <w:b/>
          <w:bCs/>
          <w:sz w:val="24"/>
          <w:szCs w:val="24"/>
          <w:lang w:eastAsia="en-US" w:bidi="ar-SA"/>
        </w:rPr>
      </w:pPr>
      <w:r>
        <w:rPr>
          <w:rFonts w:ascii="Unistra A" w:eastAsiaTheme="minorHAnsi" w:hAnsi="Unistra A" w:cs="Asap-Bold"/>
          <w:b/>
          <w:bCs/>
          <w:sz w:val="24"/>
          <w:szCs w:val="24"/>
          <w:lang w:eastAsia="en-US" w:bidi="ar-SA"/>
        </w:rPr>
        <w:t xml:space="preserve">PRISE DE RENDEZ-VOUS SUR </w:t>
      </w:r>
      <w:r w:rsidRPr="00903542">
        <w:rPr>
          <w:rFonts w:ascii="Unistra A" w:eastAsiaTheme="minorHAnsi" w:hAnsi="Unistra A" w:cs="Asap-Bold"/>
          <w:b/>
          <w:bCs/>
          <w:sz w:val="24"/>
          <w:szCs w:val="24"/>
          <w:lang w:eastAsia="en-US" w:bidi="ar-SA"/>
        </w:rPr>
        <w:t>WWW.RDV-SIO-COLMAR.UHA.FR</w:t>
      </w:r>
    </w:p>
    <w:p w:rsidR="00903542" w:rsidRDefault="00903542" w:rsidP="00903542">
      <w:pPr>
        <w:widowControl/>
        <w:adjustRightInd w:val="0"/>
        <w:rPr>
          <w:rFonts w:ascii="Unistra A" w:eastAsiaTheme="minorHAnsi" w:hAnsi="Unistra A" w:cs="Asap-Bold"/>
          <w:b/>
          <w:bCs/>
          <w:sz w:val="24"/>
          <w:szCs w:val="24"/>
          <w:lang w:eastAsia="en-US" w:bidi="ar-SA"/>
        </w:rPr>
      </w:pPr>
    </w:p>
    <w:p w:rsidR="00903542" w:rsidRPr="000517F9" w:rsidRDefault="00903542" w:rsidP="00903542">
      <w:pPr>
        <w:widowControl/>
        <w:adjustRightInd w:val="0"/>
        <w:rPr>
          <w:rFonts w:ascii="Unistra A" w:eastAsiaTheme="minorHAnsi" w:hAnsi="Unistra A" w:cs="Salome"/>
          <w:sz w:val="24"/>
          <w:szCs w:val="24"/>
          <w:lang w:eastAsia="en-US" w:bidi="ar-SA"/>
        </w:rPr>
      </w:pPr>
      <w:r w:rsidRPr="000517F9">
        <w:rPr>
          <w:rFonts w:ascii="Unistra A" w:eastAsiaTheme="minorHAnsi" w:hAnsi="Unistra A" w:cs="Salome"/>
          <w:sz w:val="24"/>
          <w:szCs w:val="24"/>
          <w:lang w:eastAsia="en-US" w:bidi="ar-SA"/>
        </w:rPr>
        <w:t>Services communs de documentation universitaires</w:t>
      </w:r>
    </w:p>
    <w:p w:rsidR="00903542" w:rsidRPr="00903542" w:rsidRDefault="00903542" w:rsidP="00903542">
      <w:pPr>
        <w:widowControl/>
        <w:adjustRightInd w:val="0"/>
        <w:rPr>
          <w:rFonts w:ascii="Unistra A" w:eastAsiaTheme="minorHAnsi" w:hAnsi="Unistra A" w:cs="Salome"/>
          <w:sz w:val="24"/>
          <w:szCs w:val="24"/>
          <w:lang w:eastAsia="en-US" w:bidi="ar-SA"/>
        </w:rPr>
      </w:pPr>
    </w:p>
    <w:p w:rsidR="00903542" w:rsidRDefault="00903542" w:rsidP="00903542">
      <w:pPr>
        <w:widowControl/>
        <w:adjustRightInd w:val="0"/>
        <w:rPr>
          <w:rFonts w:ascii="Unistra A" w:eastAsiaTheme="minorHAnsi" w:hAnsi="Unistra A" w:cs="Asap-Bold"/>
          <w:b/>
          <w:bCs/>
          <w:sz w:val="24"/>
          <w:szCs w:val="24"/>
          <w:lang w:eastAsia="en-US" w:bidi="ar-SA"/>
        </w:rPr>
      </w:pPr>
      <w:r>
        <w:rPr>
          <w:rFonts w:ascii="Unistra A" w:eastAsiaTheme="minorHAnsi" w:hAnsi="Unistra A" w:cs="Asap-Bold"/>
          <w:b/>
          <w:bCs/>
          <w:sz w:val="24"/>
          <w:szCs w:val="24"/>
          <w:lang w:eastAsia="en-US" w:bidi="ar-SA"/>
        </w:rPr>
        <w:lastRenderedPageBreak/>
        <w:t xml:space="preserve">BU.UNISTRA.FR &gt; UTILISER NOS </w:t>
      </w:r>
      <w:r w:rsidRPr="00903542">
        <w:rPr>
          <w:rFonts w:ascii="Unistra A" w:eastAsiaTheme="minorHAnsi" w:hAnsi="Unistra A" w:cs="Asap-Bold"/>
          <w:b/>
          <w:bCs/>
          <w:sz w:val="24"/>
          <w:szCs w:val="24"/>
          <w:lang w:eastAsia="en-US" w:bidi="ar-SA"/>
        </w:rPr>
        <w:t>SE</w:t>
      </w:r>
      <w:r>
        <w:rPr>
          <w:rFonts w:ascii="Unistra A" w:eastAsiaTheme="minorHAnsi" w:hAnsi="Unistra A" w:cs="Asap-Bold"/>
          <w:b/>
          <w:bCs/>
          <w:sz w:val="24"/>
          <w:szCs w:val="24"/>
          <w:lang w:eastAsia="en-US" w:bidi="ar-SA"/>
        </w:rPr>
        <w:t xml:space="preserve">RVICES &gt; PERSONNES EN SITUATION </w:t>
      </w:r>
      <w:r w:rsidRPr="00903542">
        <w:rPr>
          <w:rFonts w:ascii="Unistra A" w:eastAsiaTheme="minorHAnsi" w:hAnsi="Unistra A" w:cs="Asap-Bold"/>
          <w:b/>
          <w:bCs/>
          <w:sz w:val="24"/>
          <w:szCs w:val="24"/>
          <w:lang w:eastAsia="en-US" w:bidi="ar-SA"/>
        </w:rPr>
        <w:t>DE HANDICAP</w:t>
      </w:r>
      <w:r>
        <w:rPr>
          <w:rFonts w:ascii="Unistra A" w:eastAsiaTheme="minorHAnsi" w:hAnsi="Unistra A" w:cs="Asap-Bold"/>
          <w:b/>
          <w:bCs/>
          <w:sz w:val="24"/>
          <w:szCs w:val="24"/>
          <w:lang w:eastAsia="en-US" w:bidi="ar-SA"/>
        </w:rPr>
        <w:t>WWW.UHA.FR/LUHA/MIE</w:t>
      </w:r>
      <w:r w:rsidR="00237184">
        <w:rPr>
          <w:rFonts w:ascii="Unistra A" w:eastAsiaTheme="minorHAnsi" w:hAnsi="Unistra A" w:cs="Asap-Bold"/>
          <w:b/>
          <w:bCs/>
          <w:sz w:val="24"/>
          <w:szCs w:val="24"/>
          <w:lang w:eastAsia="en-US" w:bidi="ar-SA"/>
        </w:rPr>
        <w:t>UXCONNAITRE- LUHA/PRESENTATION/</w:t>
      </w:r>
      <w:r w:rsidRPr="00903542">
        <w:rPr>
          <w:rFonts w:ascii="Unistra A" w:eastAsiaTheme="minorHAnsi" w:hAnsi="Unistra A" w:cs="Asap-Bold"/>
          <w:b/>
          <w:bCs/>
          <w:sz w:val="24"/>
          <w:szCs w:val="24"/>
          <w:lang w:eastAsia="en-US" w:bidi="ar-SA"/>
        </w:rPr>
        <w:t>BIBLIOTHEQUES</w:t>
      </w:r>
    </w:p>
    <w:p w:rsidR="00903542" w:rsidRPr="00903542" w:rsidRDefault="00903542" w:rsidP="00903542">
      <w:pPr>
        <w:widowControl/>
        <w:adjustRightInd w:val="0"/>
        <w:rPr>
          <w:rFonts w:ascii="Unistra A" w:eastAsiaTheme="minorHAnsi" w:hAnsi="Unistra A" w:cs="Asap-Bold"/>
          <w:b/>
          <w:bCs/>
          <w:sz w:val="24"/>
          <w:szCs w:val="24"/>
          <w:lang w:eastAsia="en-US" w:bidi="ar-SA"/>
        </w:rPr>
      </w:pPr>
    </w:p>
    <w:p w:rsidR="00903542" w:rsidRPr="000517F9" w:rsidRDefault="00362868" w:rsidP="00903542">
      <w:pPr>
        <w:widowControl/>
        <w:adjustRightInd w:val="0"/>
        <w:rPr>
          <w:rFonts w:ascii="Unistra A" w:eastAsiaTheme="minorHAnsi" w:hAnsi="Unistra A" w:cs="Salome"/>
          <w:sz w:val="24"/>
          <w:szCs w:val="24"/>
          <w:lang w:eastAsia="en-US" w:bidi="ar-SA"/>
        </w:rPr>
      </w:pPr>
      <w:r w:rsidRPr="000517F9">
        <w:rPr>
          <w:rFonts w:ascii="Unistra A" w:eastAsiaTheme="minorHAnsi" w:hAnsi="Unistra A" w:cs="Salome"/>
          <w:sz w:val="24"/>
          <w:szCs w:val="24"/>
          <w:lang w:eastAsia="en-US" w:bidi="ar-SA"/>
        </w:rPr>
        <w:t xml:space="preserve">Maison départementale </w:t>
      </w:r>
      <w:r w:rsidR="00903542" w:rsidRPr="000517F9">
        <w:rPr>
          <w:rFonts w:ascii="Unistra A" w:eastAsiaTheme="minorHAnsi" w:hAnsi="Unistra A" w:cs="Salome"/>
          <w:sz w:val="24"/>
          <w:szCs w:val="24"/>
          <w:lang w:eastAsia="en-US" w:bidi="ar-SA"/>
        </w:rPr>
        <w:t>des personnes handicapées</w:t>
      </w:r>
    </w:p>
    <w:p w:rsidR="00362868" w:rsidRPr="00903542" w:rsidRDefault="00362868" w:rsidP="00903542">
      <w:pPr>
        <w:widowControl/>
        <w:adjustRightInd w:val="0"/>
        <w:rPr>
          <w:rFonts w:ascii="Unistra A" w:eastAsiaTheme="minorHAnsi" w:hAnsi="Unistra A" w:cs="Salome"/>
          <w:sz w:val="24"/>
          <w:szCs w:val="24"/>
          <w:lang w:eastAsia="en-US" w:bidi="ar-SA"/>
        </w:rPr>
      </w:pPr>
    </w:p>
    <w:p w:rsidR="00903542" w:rsidRPr="00903542" w:rsidRDefault="00903542" w:rsidP="00903542">
      <w:pPr>
        <w:widowControl/>
        <w:adjustRightInd w:val="0"/>
        <w:rPr>
          <w:rFonts w:ascii="Unistra A" w:eastAsiaTheme="minorHAnsi" w:hAnsi="Unistra A" w:cs="Asap-Bold"/>
          <w:b/>
          <w:bCs/>
          <w:sz w:val="24"/>
          <w:szCs w:val="24"/>
          <w:lang w:eastAsia="en-US" w:bidi="ar-SA"/>
        </w:rPr>
      </w:pPr>
      <w:r w:rsidRPr="00903542">
        <w:rPr>
          <w:rFonts w:ascii="Unistra A" w:eastAsiaTheme="minorHAnsi" w:hAnsi="Unistra A" w:cs="Asap-Bold"/>
          <w:b/>
          <w:bCs/>
          <w:sz w:val="24"/>
          <w:szCs w:val="24"/>
          <w:lang w:eastAsia="en-US" w:bidi="ar-SA"/>
        </w:rPr>
        <w:t>MDPH 67 - Strasbourg</w:t>
      </w:r>
    </w:p>
    <w:p w:rsidR="00903542" w:rsidRP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6a rue du Verdon</w:t>
      </w:r>
    </w:p>
    <w:p w:rsidR="00903542" w:rsidRPr="00903542" w:rsidRDefault="00903542" w:rsidP="00903542">
      <w:pPr>
        <w:widowControl/>
        <w:adjustRightInd w:val="0"/>
        <w:rPr>
          <w:rFonts w:ascii="Unistra A" w:eastAsiaTheme="minorHAnsi" w:hAnsi="Unistra A" w:cs="Asap-Regular"/>
          <w:sz w:val="24"/>
          <w:szCs w:val="24"/>
          <w:lang w:eastAsia="en-US" w:bidi="ar-SA"/>
        </w:rPr>
      </w:pPr>
      <w:r w:rsidRPr="00903542">
        <w:rPr>
          <w:rFonts w:ascii="Unistra A" w:eastAsiaTheme="minorHAnsi" w:hAnsi="Unistra A" w:cs="Asap-Regular"/>
          <w:sz w:val="24"/>
          <w:szCs w:val="24"/>
          <w:lang w:eastAsia="en-US" w:bidi="ar-SA"/>
        </w:rPr>
        <w:t>67100 Strasbourg</w:t>
      </w:r>
    </w:p>
    <w:p w:rsidR="00903542" w:rsidRPr="00903542" w:rsidRDefault="00903542" w:rsidP="00903542">
      <w:pPr>
        <w:widowControl/>
        <w:adjustRightInd w:val="0"/>
        <w:rPr>
          <w:rFonts w:ascii="Unistra A" w:eastAsiaTheme="minorHAnsi" w:hAnsi="Unistra A" w:cs="Asap-Bold"/>
          <w:b/>
          <w:bCs/>
          <w:sz w:val="24"/>
          <w:szCs w:val="24"/>
          <w:lang w:eastAsia="en-US" w:bidi="ar-SA"/>
        </w:rPr>
      </w:pPr>
      <w:r w:rsidRPr="00903542">
        <w:rPr>
          <w:rFonts w:ascii="Unistra A" w:eastAsiaTheme="minorHAnsi" w:hAnsi="Unistra A" w:cs="Asap-Bold"/>
          <w:b/>
          <w:bCs/>
          <w:sz w:val="24"/>
          <w:szCs w:val="24"/>
          <w:lang w:eastAsia="en-US" w:bidi="ar-SA"/>
        </w:rPr>
        <w:t>0 800 74 79 00</w:t>
      </w:r>
    </w:p>
    <w:p w:rsidR="00903542" w:rsidRPr="00903542" w:rsidRDefault="00903542" w:rsidP="00903542">
      <w:pPr>
        <w:widowControl/>
        <w:adjustRightInd w:val="0"/>
        <w:rPr>
          <w:rFonts w:ascii="Unistra A" w:eastAsiaTheme="minorHAnsi" w:hAnsi="Unistra A" w:cs="Asap-Bold"/>
          <w:b/>
          <w:bCs/>
          <w:sz w:val="24"/>
          <w:szCs w:val="24"/>
          <w:lang w:eastAsia="en-US" w:bidi="ar-SA"/>
        </w:rPr>
      </w:pPr>
      <w:r w:rsidRPr="00903542">
        <w:rPr>
          <w:rFonts w:ascii="Unistra A" w:eastAsiaTheme="minorHAnsi" w:hAnsi="Unistra A" w:cs="Asap-Bold"/>
          <w:b/>
          <w:bCs/>
          <w:sz w:val="24"/>
          <w:szCs w:val="24"/>
          <w:lang w:eastAsia="en-US" w:bidi="ar-SA"/>
        </w:rPr>
        <w:t>ACCUEIL.MDPH@BAS-RHIN.FR</w:t>
      </w:r>
    </w:p>
    <w:p w:rsidR="00903542" w:rsidRDefault="00935B26" w:rsidP="00903542">
      <w:pPr>
        <w:widowControl/>
        <w:adjustRightInd w:val="0"/>
        <w:rPr>
          <w:rFonts w:ascii="Unistra A" w:eastAsiaTheme="minorHAnsi" w:hAnsi="Unistra A" w:cs="Asap-Bold"/>
          <w:b/>
          <w:bCs/>
          <w:sz w:val="24"/>
          <w:szCs w:val="24"/>
          <w:lang w:eastAsia="en-US" w:bidi="ar-SA"/>
        </w:rPr>
      </w:pPr>
      <w:r>
        <w:rPr>
          <w:rFonts w:ascii="Unistra A" w:eastAsiaTheme="minorHAnsi" w:hAnsi="Unistra A" w:cs="Asap-Bold"/>
          <w:b/>
          <w:bCs/>
          <w:sz w:val="24"/>
          <w:szCs w:val="24"/>
          <w:lang w:eastAsia="en-US" w:bidi="ar-SA"/>
        </w:rPr>
        <w:t>WWW.BAS-RHIN.FR/SOLIDARITES/ADULTES-ET-ENFANTS-HANDICAPES/INFORMATIONS-</w:t>
      </w:r>
      <w:r w:rsidR="00903542" w:rsidRPr="00903542">
        <w:rPr>
          <w:rFonts w:ascii="Unistra A" w:eastAsiaTheme="minorHAnsi" w:hAnsi="Unistra A" w:cs="Asap-Bold"/>
          <w:b/>
          <w:bCs/>
          <w:sz w:val="24"/>
          <w:szCs w:val="24"/>
          <w:lang w:eastAsia="en-US" w:bidi="ar-SA"/>
        </w:rPr>
        <w:t>GENERALES/MAISON</w:t>
      </w:r>
      <w:r>
        <w:rPr>
          <w:rFonts w:ascii="Unistra A" w:eastAsiaTheme="minorHAnsi" w:hAnsi="Unistra A" w:cs="Asap-Bold"/>
          <w:b/>
          <w:bCs/>
          <w:sz w:val="24"/>
          <w:szCs w:val="24"/>
          <w:lang w:eastAsia="en-US" w:bidi="ar-SA"/>
        </w:rPr>
        <w:t>-DEPARTEMENTALE-</w:t>
      </w:r>
      <w:r w:rsidR="00903542" w:rsidRPr="00903542">
        <w:rPr>
          <w:rFonts w:ascii="Unistra A" w:eastAsiaTheme="minorHAnsi" w:hAnsi="Unistra A" w:cs="Asap-Bold"/>
          <w:b/>
          <w:bCs/>
          <w:sz w:val="24"/>
          <w:szCs w:val="24"/>
          <w:lang w:eastAsia="en-US" w:bidi="ar-SA"/>
        </w:rPr>
        <w:t>PERSONNES</w:t>
      </w:r>
      <w:r>
        <w:rPr>
          <w:rFonts w:ascii="Unistra A" w:eastAsiaTheme="minorHAnsi" w:hAnsi="Unistra A" w:cs="Asap-Bold"/>
          <w:b/>
          <w:bCs/>
          <w:sz w:val="24"/>
          <w:szCs w:val="24"/>
          <w:lang w:eastAsia="en-US" w:bidi="ar-SA"/>
        </w:rPr>
        <w:t>-HANDICAPEES-</w:t>
      </w:r>
      <w:r w:rsidR="00903542" w:rsidRPr="00903542">
        <w:rPr>
          <w:rFonts w:ascii="Unistra A" w:eastAsiaTheme="minorHAnsi" w:hAnsi="Unistra A" w:cs="Asap-Bold"/>
          <w:b/>
          <w:bCs/>
          <w:sz w:val="24"/>
          <w:szCs w:val="24"/>
          <w:lang w:eastAsia="en-US" w:bidi="ar-SA"/>
        </w:rPr>
        <w:t>MDPH</w:t>
      </w:r>
    </w:p>
    <w:p w:rsidR="002E4C96" w:rsidRDefault="002E4C96" w:rsidP="00903542">
      <w:pPr>
        <w:widowControl/>
        <w:adjustRightInd w:val="0"/>
        <w:rPr>
          <w:rFonts w:ascii="Unistra A" w:eastAsiaTheme="minorHAnsi" w:hAnsi="Unistra A" w:cs="Asap-Bold"/>
          <w:b/>
          <w:bCs/>
          <w:sz w:val="24"/>
          <w:szCs w:val="24"/>
          <w:lang w:eastAsia="en-US" w:bidi="ar-SA"/>
        </w:rPr>
      </w:pPr>
    </w:p>
    <w:p w:rsidR="002E4C96" w:rsidRPr="002E4C96" w:rsidRDefault="002E4C96" w:rsidP="002E4C96">
      <w:pPr>
        <w:widowControl/>
        <w:adjustRightInd w:val="0"/>
        <w:rPr>
          <w:rFonts w:ascii="Unistra A" w:eastAsiaTheme="minorHAnsi" w:hAnsi="Unistra A" w:cs="Asap-Bold"/>
          <w:b/>
          <w:bCs/>
          <w:sz w:val="24"/>
          <w:szCs w:val="24"/>
          <w:lang w:eastAsia="en-US" w:bidi="ar-SA"/>
        </w:rPr>
      </w:pPr>
      <w:r w:rsidRPr="002E4C96">
        <w:rPr>
          <w:rFonts w:ascii="Unistra A" w:eastAsiaTheme="minorHAnsi" w:hAnsi="Unistra A" w:cs="Asap-Bold"/>
          <w:b/>
          <w:bCs/>
          <w:sz w:val="24"/>
          <w:szCs w:val="24"/>
          <w:lang w:eastAsia="en-US" w:bidi="ar-SA"/>
        </w:rPr>
        <w:t>MDPH 68 - Colmar</w:t>
      </w:r>
    </w:p>
    <w:p w:rsidR="002E4C96" w:rsidRPr="002E4C96" w:rsidRDefault="002E4C96" w:rsidP="002E4C96">
      <w:pPr>
        <w:widowControl/>
        <w:adjustRightInd w:val="0"/>
        <w:rPr>
          <w:rFonts w:ascii="Unistra A" w:eastAsiaTheme="minorHAnsi" w:hAnsi="Unistra A" w:cs="Asap-Regular"/>
          <w:sz w:val="24"/>
          <w:szCs w:val="24"/>
          <w:lang w:eastAsia="en-US" w:bidi="ar-SA"/>
        </w:rPr>
      </w:pPr>
      <w:r w:rsidRPr="002E4C96">
        <w:rPr>
          <w:rFonts w:ascii="Unistra A" w:eastAsiaTheme="minorHAnsi" w:hAnsi="Unistra A" w:cs="Asap-Regular"/>
          <w:sz w:val="24"/>
          <w:szCs w:val="24"/>
          <w:lang w:eastAsia="en-US" w:bidi="ar-SA"/>
        </w:rPr>
        <w:t>48a avenue de la République</w:t>
      </w:r>
    </w:p>
    <w:p w:rsidR="002E4C96" w:rsidRPr="002E4C96" w:rsidRDefault="002E4C96" w:rsidP="002E4C96">
      <w:pPr>
        <w:widowControl/>
        <w:adjustRightInd w:val="0"/>
        <w:rPr>
          <w:rFonts w:ascii="Unistra A" w:eastAsiaTheme="minorHAnsi" w:hAnsi="Unistra A" w:cs="Asap-Regular"/>
          <w:sz w:val="24"/>
          <w:szCs w:val="24"/>
          <w:lang w:val="en-US" w:eastAsia="en-US" w:bidi="ar-SA"/>
        </w:rPr>
      </w:pPr>
      <w:r w:rsidRPr="002E4C96">
        <w:rPr>
          <w:rFonts w:ascii="Unistra A" w:eastAsiaTheme="minorHAnsi" w:hAnsi="Unistra A" w:cs="Asap-Regular"/>
          <w:sz w:val="24"/>
          <w:szCs w:val="24"/>
          <w:lang w:val="en-US" w:eastAsia="en-US" w:bidi="ar-SA"/>
        </w:rPr>
        <w:t xml:space="preserve">BP 20351 – 68006 Colmar </w:t>
      </w:r>
      <w:proofErr w:type="spellStart"/>
      <w:r w:rsidRPr="002E4C96">
        <w:rPr>
          <w:rFonts w:ascii="Unistra A" w:eastAsiaTheme="minorHAnsi" w:hAnsi="Unistra A" w:cs="Asap-Regular"/>
          <w:sz w:val="24"/>
          <w:szCs w:val="24"/>
          <w:lang w:val="en-US" w:eastAsia="en-US" w:bidi="ar-SA"/>
        </w:rPr>
        <w:t>cedex</w:t>
      </w:r>
      <w:proofErr w:type="spellEnd"/>
    </w:p>
    <w:p w:rsidR="002E4C96" w:rsidRPr="002E4C96" w:rsidRDefault="002E4C96" w:rsidP="002E4C96">
      <w:pPr>
        <w:widowControl/>
        <w:adjustRightInd w:val="0"/>
        <w:rPr>
          <w:rFonts w:ascii="Unistra A" w:eastAsiaTheme="minorHAnsi" w:hAnsi="Unistra A" w:cs="Asap-Bold"/>
          <w:b/>
          <w:bCs/>
          <w:sz w:val="24"/>
          <w:szCs w:val="24"/>
          <w:lang w:val="en-US" w:eastAsia="en-US" w:bidi="ar-SA"/>
        </w:rPr>
      </w:pPr>
      <w:r w:rsidRPr="002E4C96">
        <w:rPr>
          <w:rFonts w:ascii="Unistra A" w:eastAsiaTheme="minorHAnsi" w:hAnsi="Unistra A" w:cs="Asap-Bold"/>
          <w:b/>
          <w:bCs/>
          <w:sz w:val="24"/>
          <w:szCs w:val="24"/>
          <w:lang w:val="en-US" w:eastAsia="en-US" w:bidi="ar-SA"/>
        </w:rPr>
        <w:t>03 89 30 68 10</w:t>
      </w:r>
    </w:p>
    <w:p w:rsidR="002E4C96" w:rsidRPr="002E4C96" w:rsidRDefault="002E4C96" w:rsidP="002E4C96">
      <w:pPr>
        <w:widowControl/>
        <w:adjustRightInd w:val="0"/>
        <w:rPr>
          <w:rFonts w:ascii="Unistra A" w:eastAsiaTheme="minorHAnsi" w:hAnsi="Unistra A" w:cs="Asap-Bold"/>
          <w:b/>
          <w:bCs/>
          <w:sz w:val="24"/>
          <w:szCs w:val="24"/>
          <w:lang w:val="en-US" w:eastAsia="en-US" w:bidi="ar-SA"/>
        </w:rPr>
      </w:pPr>
      <w:r w:rsidRPr="002E4C96">
        <w:rPr>
          <w:rFonts w:ascii="Unistra A" w:eastAsiaTheme="minorHAnsi" w:hAnsi="Unistra A" w:cs="Asap-Bold"/>
          <w:b/>
          <w:bCs/>
          <w:sz w:val="24"/>
          <w:szCs w:val="24"/>
          <w:lang w:val="en-US" w:eastAsia="en-US" w:bidi="ar-SA"/>
        </w:rPr>
        <w:t>MDPH@CG68.FR</w:t>
      </w:r>
    </w:p>
    <w:p w:rsidR="002E4C96" w:rsidRDefault="002E4C96" w:rsidP="002E4C96">
      <w:pPr>
        <w:widowControl/>
        <w:adjustRightInd w:val="0"/>
        <w:rPr>
          <w:rFonts w:ascii="Unistra A" w:eastAsiaTheme="minorHAnsi" w:hAnsi="Unistra A" w:cs="Asap-Bold"/>
          <w:b/>
          <w:bCs/>
          <w:sz w:val="24"/>
          <w:szCs w:val="24"/>
          <w:lang w:eastAsia="en-US" w:bidi="ar-SA"/>
        </w:rPr>
      </w:pPr>
      <w:r>
        <w:rPr>
          <w:rFonts w:ascii="Unistra A" w:eastAsiaTheme="minorHAnsi" w:hAnsi="Unistra A" w:cs="Asap-Bold"/>
          <w:b/>
          <w:bCs/>
          <w:sz w:val="24"/>
          <w:szCs w:val="24"/>
          <w:lang w:eastAsia="en-US" w:bidi="ar-SA"/>
        </w:rPr>
        <w:t xml:space="preserve">WWW.HAUT-RHIN.FR &gt; POUR LES PERSONNES EN SITUATION DE HANDICAP &gt; LA MAISON DÉPARTEMENTALE DES </w:t>
      </w:r>
      <w:r w:rsidRPr="002E4C96">
        <w:rPr>
          <w:rFonts w:ascii="Unistra A" w:eastAsiaTheme="minorHAnsi" w:hAnsi="Unistra A" w:cs="Asap-Bold"/>
          <w:b/>
          <w:bCs/>
          <w:sz w:val="24"/>
          <w:szCs w:val="24"/>
          <w:lang w:eastAsia="en-US" w:bidi="ar-SA"/>
        </w:rPr>
        <w:t>PERSONNES HANDICAPÉES (MDPH)</w:t>
      </w:r>
    </w:p>
    <w:p w:rsidR="002E4C96" w:rsidRPr="002E4C96" w:rsidRDefault="002E4C96" w:rsidP="002E4C96">
      <w:pPr>
        <w:widowControl/>
        <w:adjustRightInd w:val="0"/>
        <w:rPr>
          <w:rFonts w:ascii="Unistra A" w:eastAsiaTheme="minorHAnsi" w:hAnsi="Unistra A" w:cs="Asap-Bold"/>
          <w:b/>
          <w:bCs/>
          <w:sz w:val="24"/>
          <w:szCs w:val="24"/>
          <w:lang w:eastAsia="en-US" w:bidi="ar-SA"/>
        </w:rPr>
      </w:pPr>
    </w:p>
    <w:p w:rsidR="002E4C96" w:rsidRPr="002E4C96" w:rsidRDefault="002E4C96" w:rsidP="002E4C96">
      <w:pPr>
        <w:widowControl/>
        <w:adjustRightInd w:val="0"/>
        <w:rPr>
          <w:rFonts w:ascii="Unistra A" w:eastAsiaTheme="minorHAnsi" w:hAnsi="Unistra A" w:cs="Asap-Bold"/>
          <w:b/>
          <w:bCs/>
          <w:sz w:val="24"/>
          <w:szCs w:val="24"/>
          <w:lang w:eastAsia="en-US" w:bidi="ar-SA"/>
        </w:rPr>
      </w:pPr>
      <w:r w:rsidRPr="002E4C96">
        <w:rPr>
          <w:rFonts w:ascii="Unistra A" w:eastAsiaTheme="minorHAnsi" w:hAnsi="Unistra A" w:cs="Asap-Bold"/>
          <w:b/>
          <w:bCs/>
          <w:sz w:val="24"/>
          <w:szCs w:val="24"/>
          <w:lang w:eastAsia="en-US" w:bidi="ar-SA"/>
        </w:rPr>
        <w:t>MDPH 68 - Mulhouse</w:t>
      </w:r>
    </w:p>
    <w:p w:rsidR="002E4C96" w:rsidRPr="002E4C96" w:rsidRDefault="002E4C96" w:rsidP="002E4C96">
      <w:pPr>
        <w:widowControl/>
        <w:adjustRightInd w:val="0"/>
        <w:rPr>
          <w:rFonts w:ascii="Unistra A" w:eastAsiaTheme="minorHAnsi" w:hAnsi="Unistra A" w:cs="Asap-Regular"/>
          <w:sz w:val="24"/>
          <w:szCs w:val="24"/>
          <w:lang w:eastAsia="en-US" w:bidi="ar-SA"/>
        </w:rPr>
      </w:pPr>
      <w:r w:rsidRPr="002E4C96">
        <w:rPr>
          <w:rFonts w:ascii="Unistra A" w:eastAsiaTheme="minorHAnsi" w:hAnsi="Unistra A" w:cs="Asap-Regular"/>
          <w:sz w:val="24"/>
          <w:szCs w:val="24"/>
          <w:lang w:eastAsia="en-US" w:bidi="ar-SA"/>
        </w:rPr>
        <w:t>51a rue d'Agen</w:t>
      </w:r>
    </w:p>
    <w:p w:rsidR="002E4C96" w:rsidRPr="002E4C96" w:rsidRDefault="002E4C96" w:rsidP="002E4C96">
      <w:pPr>
        <w:widowControl/>
        <w:adjustRightInd w:val="0"/>
        <w:rPr>
          <w:rFonts w:ascii="Unistra A" w:eastAsiaTheme="minorHAnsi" w:hAnsi="Unistra A" w:cs="Asap-Regular"/>
          <w:sz w:val="24"/>
          <w:szCs w:val="24"/>
          <w:lang w:eastAsia="en-US" w:bidi="ar-SA"/>
        </w:rPr>
      </w:pPr>
      <w:r w:rsidRPr="002E4C96">
        <w:rPr>
          <w:rFonts w:ascii="Unistra A" w:eastAsiaTheme="minorHAnsi" w:hAnsi="Unistra A" w:cs="Asap-Regular"/>
          <w:sz w:val="24"/>
          <w:szCs w:val="24"/>
          <w:lang w:eastAsia="en-US" w:bidi="ar-SA"/>
        </w:rPr>
        <w:t>68100 Mulhouse</w:t>
      </w:r>
    </w:p>
    <w:p w:rsidR="002E4C96" w:rsidRPr="002E4C96" w:rsidRDefault="002E4C96" w:rsidP="002E4C96">
      <w:pPr>
        <w:widowControl/>
        <w:adjustRightInd w:val="0"/>
        <w:rPr>
          <w:rFonts w:ascii="Unistra A" w:eastAsiaTheme="minorHAnsi" w:hAnsi="Unistra A" w:cs="Asap-Bold"/>
          <w:b/>
          <w:bCs/>
          <w:sz w:val="24"/>
          <w:szCs w:val="24"/>
          <w:lang w:eastAsia="en-US" w:bidi="ar-SA"/>
        </w:rPr>
      </w:pPr>
      <w:r w:rsidRPr="002E4C96">
        <w:rPr>
          <w:rFonts w:ascii="Unistra A" w:eastAsiaTheme="minorHAnsi" w:hAnsi="Unistra A" w:cs="Asap-Bold"/>
          <w:b/>
          <w:bCs/>
          <w:sz w:val="24"/>
          <w:szCs w:val="24"/>
          <w:lang w:eastAsia="en-US" w:bidi="ar-SA"/>
        </w:rPr>
        <w:t>03 89 30 68 10</w:t>
      </w:r>
    </w:p>
    <w:p w:rsidR="002E4C96" w:rsidRDefault="002E4C96" w:rsidP="002E4C96">
      <w:pPr>
        <w:widowControl/>
        <w:adjustRightInd w:val="0"/>
        <w:rPr>
          <w:rFonts w:ascii="Unistra A" w:eastAsiaTheme="minorHAnsi" w:hAnsi="Unistra A" w:cs="Asap-Bold"/>
          <w:b/>
          <w:bCs/>
          <w:sz w:val="24"/>
          <w:szCs w:val="24"/>
          <w:lang w:eastAsia="en-US" w:bidi="ar-SA"/>
        </w:rPr>
      </w:pPr>
      <w:r w:rsidRPr="002E4C96">
        <w:rPr>
          <w:rFonts w:ascii="Unistra A" w:eastAsiaTheme="minorHAnsi" w:hAnsi="Unistra A" w:cs="Asap-Bold"/>
          <w:b/>
          <w:bCs/>
          <w:sz w:val="24"/>
          <w:szCs w:val="24"/>
          <w:lang w:eastAsia="en-US" w:bidi="ar-SA"/>
        </w:rPr>
        <w:t>MDPH@CG68.FR</w:t>
      </w:r>
    </w:p>
    <w:p w:rsidR="002E4C96" w:rsidRDefault="002E4C96" w:rsidP="002E4C96">
      <w:pPr>
        <w:widowControl/>
        <w:adjustRightInd w:val="0"/>
        <w:rPr>
          <w:rFonts w:ascii="Unistra A" w:eastAsiaTheme="minorHAnsi" w:hAnsi="Unistra A" w:cs="Asap-Bold"/>
          <w:b/>
          <w:bCs/>
          <w:sz w:val="24"/>
          <w:szCs w:val="24"/>
          <w:lang w:eastAsia="en-US" w:bidi="ar-SA"/>
        </w:rPr>
      </w:pPr>
    </w:p>
    <w:p w:rsidR="002E4C96" w:rsidRPr="000517F9" w:rsidRDefault="002E4C96" w:rsidP="002E4C96">
      <w:pPr>
        <w:widowControl/>
        <w:adjustRightInd w:val="0"/>
        <w:rPr>
          <w:rFonts w:ascii="Unistra A" w:eastAsiaTheme="minorHAnsi" w:hAnsi="Unistra A" w:cs="Salome"/>
          <w:sz w:val="24"/>
          <w:szCs w:val="24"/>
          <w:lang w:eastAsia="en-US" w:bidi="ar-SA"/>
        </w:rPr>
      </w:pPr>
      <w:r w:rsidRPr="000517F9">
        <w:rPr>
          <w:rFonts w:ascii="Unistra A" w:eastAsiaTheme="minorHAnsi" w:hAnsi="Unistra A" w:cs="Salome"/>
          <w:sz w:val="24"/>
          <w:szCs w:val="24"/>
          <w:lang w:eastAsia="en-US" w:bidi="ar-SA"/>
        </w:rPr>
        <w:t>Transport adapté pour personnes à mobilité réduite</w:t>
      </w:r>
    </w:p>
    <w:p w:rsidR="002E4C96" w:rsidRPr="002E4C96" w:rsidRDefault="002E4C96" w:rsidP="002E4C96">
      <w:pPr>
        <w:widowControl/>
        <w:adjustRightInd w:val="0"/>
        <w:rPr>
          <w:rFonts w:ascii="Unistra A" w:eastAsiaTheme="minorHAnsi" w:hAnsi="Unistra A" w:cs="Salome"/>
          <w:lang w:eastAsia="en-US" w:bidi="ar-SA"/>
        </w:rPr>
      </w:pPr>
    </w:p>
    <w:p w:rsidR="002E4C96" w:rsidRPr="002E4C96" w:rsidRDefault="002E4C96" w:rsidP="002E4C96">
      <w:pPr>
        <w:widowControl/>
        <w:adjustRightInd w:val="0"/>
        <w:rPr>
          <w:rFonts w:ascii="Unistra A" w:eastAsiaTheme="minorHAnsi" w:hAnsi="Unistra A" w:cs="Asap-Bold"/>
          <w:b/>
          <w:bCs/>
          <w:sz w:val="24"/>
          <w:szCs w:val="24"/>
          <w:lang w:eastAsia="en-US" w:bidi="ar-SA"/>
        </w:rPr>
      </w:pPr>
      <w:r w:rsidRPr="002E4C96">
        <w:rPr>
          <w:rFonts w:ascii="Unistra A" w:eastAsiaTheme="minorHAnsi" w:hAnsi="Unistra A" w:cs="Asap-Bold"/>
          <w:b/>
          <w:bCs/>
          <w:sz w:val="24"/>
          <w:szCs w:val="24"/>
          <w:lang w:eastAsia="en-US" w:bidi="ar-SA"/>
        </w:rPr>
        <w:t>SYNERGIHP Strasbourg</w:t>
      </w:r>
    </w:p>
    <w:p w:rsidR="002E4C96" w:rsidRPr="002E4C96" w:rsidRDefault="002E4C96" w:rsidP="002E4C96">
      <w:pPr>
        <w:widowControl/>
        <w:adjustRightInd w:val="0"/>
        <w:rPr>
          <w:rFonts w:ascii="Unistra A" w:eastAsiaTheme="minorHAnsi" w:hAnsi="Unistra A" w:cs="Asap-Regular"/>
          <w:sz w:val="24"/>
          <w:szCs w:val="24"/>
          <w:lang w:eastAsia="en-US" w:bidi="ar-SA"/>
        </w:rPr>
      </w:pPr>
      <w:r w:rsidRPr="002E4C96">
        <w:rPr>
          <w:rFonts w:ascii="Unistra A" w:eastAsiaTheme="minorHAnsi" w:hAnsi="Unistra A" w:cs="Asap-Regular"/>
          <w:sz w:val="24"/>
          <w:szCs w:val="24"/>
          <w:lang w:eastAsia="en-US" w:bidi="ar-SA"/>
        </w:rPr>
        <w:t xml:space="preserve">33 rue du Maréchal </w:t>
      </w:r>
      <w:proofErr w:type="spellStart"/>
      <w:r w:rsidRPr="002E4C96">
        <w:rPr>
          <w:rFonts w:ascii="Unistra A" w:eastAsiaTheme="minorHAnsi" w:hAnsi="Unistra A" w:cs="Asap-Regular"/>
          <w:sz w:val="24"/>
          <w:szCs w:val="24"/>
          <w:lang w:eastAsia="en-US" w:bidi="ar-SA"/>
        </w:rPr>
        <w:t>Lefèbvre</w:t>
      </w:r>
      <w:proofErr w:type="spellEnd"/>
    </w:p>
    <w:p w:rsidR="002E4C96" w:rsidRPr="002E4C96" w:rsidRDefault="002E4C96" w:rsidP="002E4C96">
      <w:pPr>
        <w:widowControl/>
        <w:adjustRightInd w:val="0"/>
        <w:rPr>
          <w:rFonts w:ascii="Unistra A" w:eastAsiaTheme="minorHAnsi" w:hAnsi="Unistra A" w:cs="Asap-Regular"/>
          <w:sz w:val="24"/>
          <w:szCs w:val="24"/>
          <w:lang w:eastAsia="en-US" w:bidi="ar-SA"/>
        </w:rPr>
      </w:pPr>
      <w:r w:rsidRPr="002E4C96">
        <w:rPr>
          <w:rFonts w:ascii="Unistra A" w:eastAsiaTheme="minorHAnsi" w:hAnsi="Unistra A" w:cs="Asap-Regular"/>
          <w:sz w:val="24"/>
          <w:szCs w:val="24"/>
          <w:lang w:eastAsia="en-US" w:bidi="ar-SA"/>
        </w:rPr>
        <w:t>67100 Strasbourg</w:t>
      </w:r>
    </w:p>
    <w:p w:rsidR="002E4C96" w:rsidRPr="002E4C96" w:rsidRDefault="002E4C96" w:rsidP="002E4C96">
      <w:pPr>
        <w:widowControl/>
        <w:adjustRightInd w:val="0"/>
        <w:rPr>
          <w:rFonts w:ascii="Unistra A" w:eastAsiaTheme="minorHAnsi" w:hAnsi="Unistra A" w:cs="Asap-Bold"/>
          <w:b/>
          <w:bCs/>
          <w:sz w:val="24"/>
          <w:szCs w:val="24"/>
          <w:lang w:eastAsia="en-US" w:bidi="ar-SA"/>
        </w:rPr>
      </w:pPr>
      <w:r w:rsidRPr="002E4C96">
        <w:rPr>
          <w:rFonts w:ascii="Unistra A" w:eastAsiaTheme="minorHAnsi" w:hAnsi="Unistra A" w:cs="Asap-Bold"/>
          <w:b/>
          <w:bCs/>
          <w:sz w:val="24"/>
          <w:szCs w:val="24"/>
          <w:lang w:eastAsia="en-US" w:bidi="ar-SA"/>
        </w:rPr>
        <w:t>03 88 43 11 11</w:t>
      </w:r>
    </w:p>
    <w:p w:rsidR="002E4C96" w:rsidRDefault="002E4C96" w:rsidP="002E4C96">
      <w:pPr>
        <w:widowControl/>
        <w:adjustRightInd w:val="0"/>
        <w:rPr>
          <w:rFonts w:ascii="Unistra A" w:eastAsiaTheme="minorHAnsi" w:hAnsi="Unistra A" w:cs="Asap-Bold"/>
          <w:b/>
          <w:bCs/>
          <w:sz w:val="24"/>
          <w:szCs w:val="24"/>
          <w:lang w:eastAsia="en-US" w:bidi="ar-SA"/>
        </w:rPr>
      </w:pPr>
      <w:r w:rsidRPr="002E4C96">
        <w:rPr>
          <w:rFonts w:ascii="Unistra A" w:eastAsiaTheme="minorHAnsi" w:hAnsi="Unistra A" w:cs="Asap-Bold"/>
          <w:b/>
          <w:bCs/>
          <w:sz w:val="24"/>
          <w:szCs w:val="24"/>
          <w:lang w:eastAsia="en-US" w:bidi="ar-SA"/>
        </w:rPr>
        <w:t>WWW.GIHP-ALSACE.ORG</w:t>
      </w:r>
    </w:p>
    <w:p w:rsidR="002E4C96" w:rsidRPr="002E4C96" w:rsidRDefault="002E4C96" w:rsidP="002E4C96">
      <w:pPr>
        <w:widowControl/>
        <w:adjustRightInd w:val="0"/>
        <w:rPr>
          <w:rFonts w:ascii="Unistra A" w:eastAsiaTheme="minorHAnsi" w:hAnsi="Unistra A" w:cs="Asap-Bold"/>
          <w:b/>
          <w:bCs/>
          <w:sz w:val="24"/>
          <w:szCs w:val="24"/>
          <w:lang w:eastAsia="en-US" w:bidi="ar-SA"/>
        </w:rPr>
      </w:pPr>
    </w:p>
    <w:p w:rsidR="002E4C96" w:rsidRPr="002E4C96" w:rsidRDefault="002E4C96" w:rsidP="002E4C96">
      <w:pPr>
        <w:widowControl/>
        <w:adjustRightInd w:val="0"/>
        <w:rPr>
          <w:rFonts w:ascii="Unistra A" w:eastAsiaTheme="minorHAnsi" w:hAnsi="Unistra A" w:cs="Asap-Bold"/>
          <w:b/>
          <w:bCs/>
          <w:sz w:val="24"/>
          <w:szCs w:val="24"/>
          <w:lang w:eastAsia="en-US" w:bidi="ar-SA"/>
        </w:rPr>
      </w:pPr>
      <w:proofErr w:type="spellStart"/>
      <w:r w:rsidRPr="002E4C96">
        <w:rPr>
          <w:rFonts w:ascii="Unistra A" w:eastAsiaTheme="minorHAnsi" w:hAnsi="Unistra A" w:cs="Asap-Bold"/>
          <w:b/>
          <w:bCs/>
          <w:sz w:val="24"/>
          <w:szCs w:val="24"/>
          <w:lang w:eastAsia="en-US" w:bidi="ar-SA"/>
        </w:rPr>
        <w:t>MobiStras</w:t>
      </w:r>
      <w:proofErr w:type="spellEnd"/>
    </w:p>
    <w:p w:rsidR="002E4C96" w:rsidRPr="002E4C96" w:rsidRDefault="002E4C96" w:rsidP="002E4C96">
      <w:pPr>
        <w:widowControl/>
        <w:adjustRightInd w:val="0"/>
        <w:rPr>
          <w:rFonts w:ascii="Unistra A" w:eastAsiaTheme="minorHAnsi" w:hAnsi="Unistra A" w:cs="Asap-Regular"/>
          <w:sz w:val="24"/>
          <w:szCs w:val="24"/>
          <w:lang w:eastAsia="en-US" w:bidi="ar-SA"/>
        </w:rPr>
      </w:pPr>
      <w:r w:rsidRPr="002E4C96">
        <w:rPr>
          <w:rFonts w:ascii="Unistra A" w:eastAsiaTheme="minorHAnsi" w:hAnsi="Unistra A" w:cs="Asap-Regular"/>
          <w:sz w:val="24"/>
          <w:szCs w:val="24"/>
          <w:lang w:eastAsia="en-US" w:bidi="ar-SA"/>
        </w:rPr>
        <w:t xml:space="preserve">23 rue Jacobi </w:t>
      </w:r>
      <w:proofErr w:type="spellStart"/>
      <w:r w:rsidRPr="002E4C96">
        <w:rPr>
          <w:rFonts w:ascii="Unistra A" w:eastAsiaTheme="minorHAnsi" w:hAnsi="Unistra A" w:cs="Asap-Regular"/>
          <w:sz w:val="24"/>
          <w:szCs w:val="24"/>
          <w:lang w:eastAsia="en-US" w:bidi="ar-SA"/>
        </w:rPr>
        <w:t>Netter</w:t>
      </w:r>
      <w:proofErr w:type="spellEnd"/>
    </w:p>
    <w:p w:rsidR="002E4C96" w:rsidRPr="002E4C96" w:rsidRDefault="002E4C96" w:rsidP="002E4C96">
      <w:pPr>
        <w:widowControl/>
        <w:adjustRightInd w:val="0"/>
        <w:rPr>
          <w:rFonts w:ascii="Unistra A" w:eastAsiaTheme="minorHAnsi" w:hAnsi="Unistra A" w:cs="Asap-Regular"/>
          <w:sz w:val="24"/>
          <w:szCs w:val="24"/>
          <w:lang w:eastAsia="en-US" w:bidi="ar-SA"/>
        </w:rPr>
      </w:pPr>
      <w:r w:rsidRPr="002E4C96">
        <w:rPr>
          <w:rFonts w:ascii="Unistra A" w:eastAsiaTheme="minorHAnsi" w:hAnsi="Unistra A" w:cs="Asap-Regular"/>
          <w:sz w:val="24"/>
          <w:szCs w:val="24"/>
          <w:lang w:eastAsia="en-US" w:bidi="ar-SA"/>
        </w:rPr>
        <w:t>67200 Strasbourg</w:t>
      </w:r>
    </w:p>
    <w:p w:rsidR="002E4C96" w:rsidRPr="002E4C96" w:rsidRDefault="002E4C96" w:rsidP="002E4C96">
      <w:pPr>
        <w:widowControl/>
        <w:adjustRightInd w:val="0"/>
        <w:rPr>
          <w:rFonts w:ascii="Unistra A" w:eastAsiaTheme="minorHAnsi" w:hAnsi="Unistra A" w:cs="Asap-Bold"/>
          <w:b/>
          <w:bCs/>
          <w:sz w:val="24"/>
          <w:szCs w:val="24"/>
          <w:lang w:eastAsia="en-US" w:bidi="ar-SA"/>
        </w:rPr>
      </w:pPr>
      <w:r w:rsidRPr="002E4C96">
        <w:rPr>
          <w:rFonts w:ascii="Unistra A" w:eastAsiaTheme="minorHAnsi" w:hAnsi="Unistra A" w:cs="Asap-Bold"/>
          <w:b/>
          <w:bCs/>
          <w:sz w:val="24"/>
          <w:szCs w:val="24"/>
          <w:lang w:eastAsia="en-US" w:bidi="ar-SA"/>
        </w:rPr>
        <w:t>03 88 23 80 70</w:t>
      </w:r>
    </w:p>
    <w:p w:rsidR="002E4C96" w:rsidRDefault="002E4C96" w:rsidP="002E4C96">
      <w:pPr>
        <w:widowControl/>
        <w:adjustRightInd w:val="0"/>
        <w:rPr>
          <w:rFonts w:ascii="Unistra A" w:eastAsiaTheme="minorHAnsi" w:hAnsi="Unistra A" w:cs="Asap-Bold"/>
          <w:b/>
          <w:bCs/>
          <w:sz w:val="24"/>
          <w:szCs w:val="24"/>
          <w:lang w:eastAsia="en-US" w:bidi="ar-SA"/>
        </w:rPr>
      </w:pPr>
      <w:r w:rsidRPr="002E4C96">
        <w:rPr>
          <w:rFonts w:ascii="Unistra A" w:eastAsiaTheme="minorHAnsi" w:hAnsi="Unistra A" w:cs="Asap-Bold"/>
          <w:b/>
          <w:bCs/>
          <w:sz w:val="24"/>
          <w:szCs w:val="24"/>
          <w:lang w:eastAsia="en-US" w:bidi="ar-SA"/>
        </w:rPr>
        <w:t>WWW.MOBI.STRASBOURG.EU</w:t>
      </w:r>
    </w:p>
    <w:p w:rsidR="002E4C96" w:rsidRDefault="002E4C96" w:rsidP="002E4C96">
      <w:pPr>
        <w:widowControl/>
        <w:adjustRightInd w:val="0"/>
        <w:rPr>
          <w:rFonts w:ascii="Unistra A" w:eastAsiaTheme="minorHAnsi" w:hAnsi="Unistra A" w:cs="Asap-Bold"/>
          <w:b/>
          <w:bCs/>
          <w:sz w:val="24"/>
          <w:szCs w:val="24"/>
          <w:lang w:eastAsia="en-US" w:bidi="ar-SA"/>
        </w:rPr>
      </w:pPr>
    </w:p>
    <w:p w:rsidR="002E4C96" w:rsidRPr="002E4C96" w:rsidRDefault="002E4C96" w:rsidP="002E4C96">
      <w:pPr>
        <w:widowControl/>
        <w:adjustRightInd w:val="0"/>
        <w:rPr>
          <w:rFonts w:ascii="Unistra A" w:eastAsiaTheme="minorHAnsi" w:hAnsi="Unistra A" w:cs="Asap-Bold"/>
          <w:b/>
          <w:bCs/>
          <w:sz w:val="24"/>
          <w:szCs w:val="24"/>
          <w:lang w:eastAsia="en-US" w:bidi="ar-SA"/>
        </w:rPr>
      </w:pPr>
      <w:r w:rsidRPr="002E4C96">
        <w:rPr>
          <w:rFonts w:ascii="Unistra A" w:eastAsiaTheme="minorHAnsi" w:hAnsi="Unistra A" w:cs="Asap-Bold"/>
          <w:b/>
          <w:bCs/>
          <w:sz w:val="24"/>
          <w:szCs w:val="24"/>
          <w:lang w:eastAsia="en-US" w:bidi="ar-SA"/>
        </w:rPr>
        <w:t>SYNERGHIP Colmar</w:t>
      </w:r>
    </w:p>
    <w:p w:rsidR="002E4C96" w:rsidRPr="002E4C96" w:rsidRDefault="002E4C96" w:rsidP="002E4C96">
      <w:pPr>
        <w:widowControl/>
        <w:adjustRightInd w:val="0"/>
        <w:rPr>
          <w:rFonts w:ascii="Unistra A" w:eastAsiaTheme="minorHAnsi" w:hAnsi="Unistra A" w:cs="Asap-Regular"/>
          <w:sz w:val="24"/>
          <w:szCs w:val="24"/>
          <w:lang w:eastAsia="en-US" w:bidi="ar-SA"/>
        </w:rPr>
      </w:pPr>
      <w:r w:rsidRPr="002E4C96">
        <w:rPr>
          <w:rFonts w:ascii="Unistra A" w:eastAsiaTheme="minorHAnsi" w:hAnsi="Unistra A" w:cs="Asap-Regular"/>
          <w:sz w:val="24"/>
          <w:szCs w:val="24"/>
          <w:lang w:eastAsia="en-US" w:bidi="ar-SA"/>
        </w:rPr>
        <w:t>11 rue de Turckheim</w:t>
      </w:r>
    </w:p>
    <w:p w:rsidR="002E4C96" w:rsidRPr="002E4C96" w:rsidRDefault="002E4C96" w:rsidP="002E4C96">
      <w:pPr>
        <w:widowControl/>
        <w:adjustRightInd w:val="0"/>
        <w:rPr>
          <w:rFonts w:ascii="Unistra A" w:eastAsiaTheme="minorHAnsi" w:hAnsi="Unistra A" w:cs="Asap-Regular"/>
          <w:sz w:val="24"/>
          <w:szCs w:val="24"/>
          <w:lang w:eastAsia="en-US" w:bidi="ar-SA"/>
        </w:rPr>
      </w:pPr>
      <w:r w:rsidRPr="002E4C96">
        <w:rPr>
          <w:rFonts w:ascii="Unistra A" w:eastAsiaTheme="minorHAnsi" w:hAnsi="Unistra A" w:cs="Asap-Regular"/>
          <w:sz w:val="24"/>
          <w:szCs w:val="24"/>
          <w:lang w:eastAsia="en-US" w:bidi="ar-SA"/>
        </w:rPr>
        <w:t>68000 Colmar</w:t>
      </w:r>
    </w:p>
    <w:p w:rsidR="002E4C96" w:rsidRDefault="002E4C96" w:rsidP="002E4C96">
      <w:pPr>
        <w:widowControl/>
        <w:adjustRightInd w:val="0"/>
        <w:rPr>
          <w:rFonts w:ascii="Unistra A" w:eastAsiaTheme="minorHAnsi" w:hAnsi="Unistra A" w:cs="Asap-Bold"/>
          <w:b/>
          <w:bCs/>
          <w:sz w:val="24"/>
          <w:szCs w:val="24"/>
          <w:lang w:eastAsia="en-US" w:bidi="ar-SA"/>
        </w:rPr>
      </w:pPr>
      <w:r w:rsidRPr="002E4C96">
        <w:rPr>
          <w:rFonts w:ascii="Unistra A" w:eastAsiaTheme="minorHAnsi" w:hAnsi="Unistra A" w:cs="Asap-Bold"/>
          <w:b/>
          <w:bCs/>
          <w:sz w:val="24"/>
          <w:szCs w:val="24"/>
          <w:lang w:eastAsia="en-US" w:bidi="ar-SA"/>
        </w:rPr>
        <w:t>03 89 41 04 04</w:t>
      </w:r>
    </w:p>
    <w:p w:rsidR="002E4C96" w:rsidRPr="002E4C96" w:rsidRDefault="002E4C96" w:rsidP="002E4C96">
      <w:pPr>
        <w:widowControl/>
        <w:adjustRightInd w:val="0"/>
        <w:rPr>
          <w:rFonts w:ascii="Unistra A" w:eastAsiaTheme="minorHAnsi" w:hAnsi="Unistra A" w:cs="Asap-Bold"/>
          <w:b/>
          <w:bCs/>
          <w:sz w:val="24"/>
          <w:szCs w:val="24"/>
          <w:lang w:eastAsia="en-US" w:bidi="ar-SA"/>
        </w:rPr>
      </w:pPr>
    </w:p>
    <w:p w:rsidR="002E4C96" w:rsidRPr="002E4C96" w:rsidRDefault="002E4C96" w:rsidP="002E4C96">
      <w:pPr>
        <w:widowControl/>
        <w:adjustRightInd w:val="0"/>
        <w:rPr>
          <w:rFonts w:ascii="Unistra A" w:eastAsiaTheme="minorHAnsi" w:hAnsi="Unistra A" w:cs="Asap-Bold"/>
          <w:b/>
          <w:bCs/>
          <w:sz w:val="24"/>
          <w:szCs w:val="24"/>
          <w:lang w:eastAsia="en-US" w:bidi="ar-SA"/>
        </w:rPr>
      </w:pPr>
      <w:r w:rsidRPr="002E4C96">
        <w:rPr>
          <w:rFonts w:ascii="Unistra A" w:eastAsiaTheme="minorHAnsi" w:hAnsi="Unistra A" w:cs="Asap-Bold"/>
          <w:b/>
          <w:bCs/>
          <w:sz w:val="24"/>
          <w:szCs w:val="24"/>
          <w:lang w:eastAsia="en-US" w:bidi="ar-SA"/>
        </w:rPr>
        <w:t>SYNERGHIP Mulhouse</w:t>
      </w:r>
    </w:p>
    <w:p w:rsidR="002E4C96" w:rsidRPr="002E4C96" w:rsidRDefault="002E4C96" w:rsidP="002E4C96">
      <w:pPr>
        <w:widowControl/>
        <w:adjustRightInd w:val="0"/>
        <w:rPr>
          <w:rFonts w:ascii="Unistra A" w:eastAsiaTheme="minorHAnsi" w:hAnsi="Unistra A" w:cs="Asap-Regular"/>
          <w:sz w:val="24"/>
          <w:szCs w:val="24"/>
          <w:lang w:eastAsia="en-US" w:bidi="ar-SA"/>
        </w:rPr>
      </w:pPr>
      <w:r w:rsidRPr="002E4C96">
        <w:rPr>
          <w:rFonts w:ascii="Unistra A" w:eastAsiaTheme="minorHAnsi" w:hAnsi="Unistra A" w:cs="Asap-Regular"/>
          <w:sz w:val="24"/>
          <w:szCs w:val="24"/>
          <w:lang w:eastAsia="en-US" w:bidi="ar-SA"/>
        </w:rPr>
        <w:t>49 rue de la Liberté</w:t>
      </w:r>
    </w:p>
    <w:p w:rsidR="002E4C96" w:rsidRPr="002E4C96" w:rsidRDefault="002E4C96" w:rsidP="002E4C96">
      <w:pPr>
        <w:widowControl/>
        <w:adjustRightInd w:val="0"/>
        <w:rPr>
          <w:rFonts w:ascii="Unistra A" w:eastAsiaTheme="minorHAnsi" w:hAnsi="Unistra A" w:cs="Asap-Regular"/>
          <w:sz w:val="24"/>
          <w:szCs w:val="24"/>
          <w:lang w:eastAsia="en-US" w:bidi="ar-SA"/>
        </w:rPr>
      </w:pPr>
      <w:r w:rsidRPr="002E4C96">
        <w:rPr>
          <w:rFonts w:ascii="Unistra A" w:eastAsiaTheme="minorHAnsi" w:hAnsi="Unistra A" w:cs="Asap-Regular"/>
          <w:sz w:val="24"/>
          <w:szCs w:val="24"/>
          <w:lang w:eastAsia="en-US" w:bidi="ar-SA"/>
        </w:rPr>
        <w:t>68120 Pfastatt</w:t>
      </w:r>
    </w:p>
    <w:p w:rsidR="002E4C96" w:rsidRDefault="002E4C96" w:rsidP="002E4C96">
      <w:pPr>
        <w:widowControl/>
        <w:adjustRightInd w:val="0"/>
        <w:rPr>
          <w:rFonts w:ascii="Unistra A" w:eastAsiaTheme="minorHAnsi" w:hAnsi="Unistra A" w:cs="Asap-Bold"/>
          <w:b/>
          <w:bCs/>
          <w:sz w:val="24"/>
          <w:szCs w:val="24"/>
          <w:lang w:eastAsia="en-US" w:bidi="ar-SA"/>
        </w:rPr>
      </w:pPr>
      <w:r w:rsidRPr="002E4C96">
        <w:rPr>
          <w:rFonts w:ascii="Unistra A" w:eastAsiaTheme="minorHAnsi" w:hAnsi="Unistra A" w:cs="Asap-Bold"/>
          <w:b/>
          <w:bCs/>
          <w:sz w:val="24"/>
          <w:szCs w:val="24"/>
          <w:lang w:eastAsia="en-US" w:bidi="ar-SA"/>
        </w:rPr>
        <w:lastRenderedPageBreak/>
        <w:t>03 89 43 05 05</w:t>
      </w:r>
    </w:p>
    <w:p w:rsidR="002E4C96" w:rsidRPr="002E4C96" w:rsidRDefault="002E4C96" w:rsidP="002E4C96">
      <w:pPr>
        <w:widowControl/>
        <w:adjustRightInd w:val="0"/>
        <w:rPr>
          <w:rFonts w:ascii="Unistra A" w:eastAsiaTheme="minorHAnsi" w:hAnsi="Unistra A" w:cs="Asap-Bold"/>
          <w:b/>
          <w:bCs/>
          <w:sz w:val="24"/>
          <w:szCs w:val="24"/>
          <w:lang w:eastAsia="en-US" w:bidi="ar-SA"/>
        </w:rPr>
      </w:pPr>
    </w:p>
    <w:p w:rsidR="002E4C96" w:rsidRPr="002E4C96" w:rsidRDefault="002E4C96" w:rsidP="002E4C96">
      <w:pPr>
        <w:widowControl/>
        <w:adjustRightInd w:val="0"/>
        <w:rPr>
          <w:rFonts w:ascii="Unistra A" w:eastAsiaTheme="minorHAnsi" w:hAnsi="Unistra A" w:cs="Asap-Bold"/>
          <w:b/>
          <w:bCs/>
          <w:sz w:val="24"/>
          <w:szCs w:val="24"/>
          <w:lang w:eastAsia="en-US" w:bidi="ar-SA"/>
        </w:rPr>
      </w:pPr>
      <w:proofErr w:type="spellStart"/>
      <w:r w:rsidRPr="002E4C96">
        <w:rPr>
          <w:rFonts w:ascii="Unistra A" w:eastAsiaTheme="minorHAnsi" w:hAnsi="Unistra A" w:cs="Asap-Bold"/>
          <w:b/>
          <w:bCs/>
          <w:sz w:val="24"/>
          <w:szCs w:val="24"/>
          <w:lang w:eastAsia="en-US" w:bidi="ar-SA"/>
        </w:rPr>
        <w:t>Domibus</w:t>
      </w:r>
      <w:proofErr w:type="spellEnd"/>
      <w:r w:rsidRPr="002E4C96">
        <w:rPr>
          <w:rFonts w:ascii="Unistra A" w:eastAsiaTheme="minorHAnsi" w:hAnsi="Unistra A" w:cs="Asap-Bold"/>
          <w:b/>
          <w:bCs/>
          <w:sz w:val="24"/>
          <w:szCs w:val="24"/>
          <w:lang w:eastAsia="en-US" w:bidi="ar-SA"/>
        </w:rPr>
        <w:t xml:space="preserve"> - Solea</w:t>
      </w:r>
    </w:p>
    <w:p w:rsidR="002E4C96" w:rsidRPr="002E4C96" w:rsidRDefault="002E4C96" w:rsidP="002E4C96">
      <w:pPr>
        <w:widowControl/>
        <w:adjustRightInd w:val="0"/>
        <w:rPr>
          <w:rFonts w:ascii="Unistra A" w:eastAsiaTheme="minorHAnsi" w:hAnsi="Unistra A" w:cs="Asap-Regular"/>
          <w:sz w:val="24"/>
          <w:szCs w:val="24"/>
          <w:lang w:eastAsia="en-US" w:bidi="ar-SA"/>
        </w:rPr>
      </w:pPr>
      <w:r w:rsidRPr="002E4C96">
        <w:rPr>
          <w:rFonts w:ascii="Unistra A" w:eastAsiaTheme="minorHAnsi" w:hAnsi="Unistra A" w:cs="Asap-Regular"/>
          <w:sz w:val="24"/>
          <w:szCs w:val="24"/>
          <w:lang w:eastAsia="en-US" w:bidi="ar-SA"/>
        </w:rPr>
        <w:t xml:space="preserve">97 rue de la </w:t>
      </w:r>
      <w:proofErr w:type="spellStart"/>
      <w:r w:rsidRPr="002E4C96">
        <w:rPr>
          <w:rFonts w:ascii="Unistra A" w:eastAsiaTheme="minorHAnsi" w:hAnsi="Unistra A" w:cs="Asap-Regular"/>
          <w:sz w:val="24"/>
          <w:szCs w:val="24"/>
          <w:lang w:eastAsia="en-US" w:bidi="ar-SA"/>
        </w:rPr>
        <w:t>Mertzau</w:t>
      </w:r>
      <w:proofErr w:type="spellEnd"/>
      <w:r w:rsidRPr="002E4C96">
        <w:rPr>
          <w:rFonts w:ascii="Unistra A" w:eastAsiaTheme="minorHAnsi" w:hAnsi="Unistra A" w:cs="Asap-Regular"/>
          <w:sz w:val="24"/>
          <w:szCs w:val="24"/>
          <w:lang w:eastAsia="en-US" w:bidi="ar-SA"/>
        </w:rPr>
        <w:t xml:space="preserve"> – BP 3148</w:t>
      </w:r>
    </w:p>
    <w:p w:rsidR="002E4C96" w:rsidRPr="007C4968" w:rsidRDefault="002E4C96" w:rsidP="002E4C96">
      <w:pPr>
        <w:widowControl/>
        <w:adjustRightInd w:val="0"/>
        <w:rPr>
          <w:rFonts w:ascii="Unistra A" w:eastAsiaTheme="minorHAnsi" w:hAnsi="Unistra A" w:cs="Asap-Regular"/>
          <w:sz w:val="24"/>
          <w:szCs w:val="24"/>
          <w:lang w:eastAsia="en-US" w:bidi="ar-SA"/>
        </w:rPr>
      </w:pPr>
      <w:r w:rsidRPr="007C4968">
        <w:rPr>
          <w:rFonts w:ascii="Unistra A" w:eastAsiaTheme="minorHAnsi" w:hAnsi="Unistra A" w:cs="Asap-Regular"/>
          <w:sz w:val="24"/>
          <w:szCs w:val="24"/>
          <w:lang w:eastAsia="en-US" w:bidi="ar-SA"/>
        </w:rPr>
        <w:t>68063 Mulhouse cedex</w:t>
      </w:r>
    </w:p>
    <w:p w:rsidR="002E4C96" w:rsidRPr="007C4968" w:rsidRDefault="002E4C96" w:rsidP="002E4C96">
      <w:pPr>
        <w:widowControl/>
        <w:adjustRightInd w:val="0"/>
        <w:rPr>
          <w:rFonts w:ascii="Unistra A" w:eastAsiaTheme="minorHAnsi" w:hAnsi="Unistra A" w:cs="Asap-Bold"/>
          <w:b/>
          <w:bCs/>
          <w:sz w:val="24"/>
          <w:szCs w:val="24"/>
          <w:lang w:eastAsia="en-US" w:bidi="ar-SA"/>
        </w:rPr>
      </w:pPr>
      <w:r w:rsidRPr="007C4968">
        <w:rPr>
          <w:rFonts w:ascii="Unistra A" w:eastAsiaTheme="minorHAnsi" w:hAnsi="Unistra A" w:cs="Asap-Bold"/>
          <w:b/>
          <w:bCs/>
          <w:sz w:val="24"/>
          <w:szCs w:val="24"/>
          <w:lang w:eastAsia="en-US" w:bidi="ar-SA"/>
        </w:rPr>
        <w:t>03 89 66 77 66</w:t>
      </w:r>
    </w:p>
    <w:p w:rsidR="002E4C96" w:rsidRPr="007C4968" w:rsidRDefault="002E4C96" w:rsidP="002E4C96">
      <w:pPr>
        <w:widowControl/>
        <w:adjustRightInd w:val="0"/>
        <w:rPr>
          <w:rFonts w:ascii="Unistra A" w:eastAsiaTheme="minorHAnsi" w:hAnsi="Unistra A" w:cs="Asap-Bold"/>
          <w:b/>
          <w:bCs/>
          <w:sz w:val="24"/>
          <w:szCs w:val="24"/>
          <w:lang w:eastAsia="en-US" w:bidi="ar-SA"/>
        </w:rPr>
      </w:pPr>
      <w:r w:rsidRPr="007C4968">
        <w:rPr>
          <w:rFonts w:ascii="Unistra A" w:eastAsiaTheme="minorHAnsi" w:hAnsi="Unistra A" w:cs="Asap-Bold"/>
          <w:b/>
          <w:bCs/>
          <w:sz w:val="24"/>
          <w:szCs w:val="24"/>
          <w:lang w:eastAsia="en-US" w:bidi="ar-SA"/>
        </w:rPr>
        <w:t>WWW.SOLEA.INFO/ACCESSIBILITE-DOMIBUS.</w:t>
      </w:r>
    </w:p>
    <w:p w:rsidR="002E4C96" w:rsidRDefault="002E4C96" w:rsidP="002E4C96">
      <w:pPr>
        <w:widowControl/>
        <w:adjustRightInd w:val="0"/>
        <w:rPr>
          <w:rFonts w:ascii="Unistra A" w:eastAsiaTheme="minorHAnsi" w:hAnsi="Unistra A" w:cs="Asap-Bold"/>
          <w:b/>
          <w:bCs/>
          <w:sz w:val="24"/>
          <w:szCs w:val="24"/>
          <w:lang w:eastAsia="en-US" w:bidi="ar-SA"/>
        </w:rPr>
      </w:pPr>
      <w:r w:rsidRPr="002E4C96">
        <w:rPr>
          <w:rFonts w:ascii="Unistra A" w:eastAsiaTheme="minorHAnsi" w:hAnsi="Unistra A" w:cs="Asap-Bold"/>
          <w:b/>
          <w:bCs/>
          <w:sz w:val="24"/>
          <w:szCs w:val="24"/>
          <w:lang w:eastAsia="en-US" w:bidi="ar-SA"/>
        </w:rPr>
        <w:t>HTML</w:t>
      </w:r>
    </w:p>
    <w:p w:rsidR="002E4C96" w:rsidRDefault="002E4C96" w:rsidP="002E4C96">
      <w:pPr>
        <w:widowControl/>
        <w:adjustRightInd w:val="0"/>
        <w:rPr>
          <w:rFonts w:ascii="Unistra A" w:eastAsiaTheme="minorHAnsi" w:hAnsi="Unistra A" w:cs="Asap-Bold"/>
          <w:b/>
          <w:bCs/>
          <w:sz w:val="24"/>
          <w:szCs w:val="24"/>
          <w:lang w:eastAsia="en-US" w:bidi="ar-SA"/>
        </w:rPr>
      </w:pPr>
    </w:p>
    <w:p w:rsidR="002E4C96" w:rsidRPr="000517F9" w:rsidRDefault="002E4C96" w:rsidP="002E4C96">
      <w:pPr>
        <w:widowControl/>
        <w:adjustRightInd w:val="0"/>
        <w:rPr>
          <w:rFonts w:ascii="Unistra A" w:eastAsiaTheme="minorHAnsi" w:hAnsi="Unistra A" w:cs="Salome"/>
          <w:sz w:val="24"/>
          <w:szCs w:val="24"/>
          <w:lang w:eastAsia="en-US" w:bidi="ar-SA"/>
        </w:rPr>
      </w:pPr>
      <w:r w:rsidRPr="000517F9">
        <w:rPr>
          <w:rFonts w:ascii="Unistra A" w:eastAsiaTheme="minorHAnsi" w:hAnsi="Unistra A" w:cs="Salome"/>
          <w:sz w:val="24"/>
          <w:szCs w:val="24"/>
          <w:lang w:eastAsia="en-US" w:bidi="ar-SA"/>
        </w:rPr>
        <w:t>Transports en commun</w:t>
      </w:r>
    </w:p>
    <w:p w:rsidR="002E4C96" w:rsidRPr="002E4C96" w:rsidRDefault="002E4C96" w:rsidP="002E4C96">
      <w:pPr>
        <w:widowControl/>
        <w:adjustRightInd w:val="0"/>
        <w:rPr>
          <w:rFonts w:ascii="Unistra A" w:eastAsiaTheme="minorHAnsi" w:hAnsi="Unistra A" w:cs="Salome"/>
          <w:lang w:eastAsia="en-US" w:bidi="ar-SA"/>
        </w:rPr>
      </w:pPr>
    </w:p>
    <w:p w:rsidR="002E4C96" w:rsidRPr="002E4C96" w:rsidRDefault="002E4C96" w:rsidP="002E4C96">
      <w:pPr>
        <w:widowControl/>
        <w:adjustRightInd w:val="0"/>
        <w:rPr>
          <w:rFonts w:ascii="Unistra A" w:eastAsiaTheme="minorHAnsi" w:hAnsi="Unistra A" w:cs="Asap-Bold"/>
          <w:b/>
          <w:bCs/>
          <w:sz w:val="24"/>
          <w:szCs w:val="24"/>
          <w:lang w:eastAsia="en-US" w:bidi="ar-SA"/>
        </w:rPr>
      </w:pPr>
      <w:r>
        <w:rPr>
          <w:rFonts w:ascii="Unistra A" w:eastAsiaTheme="minorHAnsi" w:hAnsi="Unistra A" w:cs="Asap-Bold"/>
          <w:b/>
          <w:bCs/>
          <w:sz w:val="24"/>
          <w:szCs w:val="24"/>
          <w:lang w:eastAsia="en-US" w:bidi="ar-SA"/>
        </w:rPr>
        <w:t>S</w:t>
      </w:r>
      <w:r w:rsidRPr="002E4C96">
        <w:rPr>
          <w:rFonts w:ascii="Unistra A" w:eastAsiaTheme="minorHAnsi" w:hAnsi="Unistra A" w:cs="Asap-Bold"/>
          <w:b/>
          <w:bCs/>
          <w:sz w:val="24"/>
          <w:szCs w:val="24"/>
          <w:lang w:eastAsia="en-US" w:bidi="ar-SA"/>
        </w:rPr>
        <w:t>trasbourg CTS</w:t>
      </w:r>
    </w:p>
    <w:p w:rsidR="002E4C96" w:rsidRPr="002E4C96" w:rsidRDefault="002E4C96" w:rsidP="002E4C96">
      <w:pPr>
        <w:widowControl/>
        <w:adjustRightInd w:val="0"/>
        <w:rPr>
          <w:rFonts w:ascii="Unistra A" w:eastAsiaTheme="minorHAnsi" w:hAnsi="Unistra A" w:cs="Asap-Bold"/>
          <w:b/>
          <w:bCs/>
          <w:sz w:val="24"/>
          <w:szCs w:val="24"/>
          <w:lang w:eastAsia="en-US" w:bidi="ar-SA"/>
        </w:rPr>
      </w:pPr>
      <w:r w:rsidRPr="002E4C96">
        <w:rPr>
          <w:rFonts w:ascii="Unistra A" w:eastAsiaTheme="minorHAnsi" w:hAnsi="Unistra A" w:cs="Asap-Bold"/>
          <w:b/>
          <w:bCs/>
          <w:sz w:val="24"/>
          <w:szCs w:val="24"/>
          <w:lang w:eastAsia="en-US" w:bidi="ar-SA"/>
        </w:rPr>
        <w:t>03 88 77 70 70</w:t>
      </w:r>
    </w:p>
    <w:p w:rsidR="002E4C96" w:rsidRDefault="002E4C96" w:rsidP="002E4C96">
      <w:pPr>
        <w:widowControl/>
        <w:adjustRightInd w:val="0"/>
        <w:rPr>
          <w:rFonts w:ascii="Unistra A" w:eastAsiaTheme="minorHAnsi" w:hAnsi="Unistra A" w:cs="Asap-Bold"/>
          <w:b/>
          <w:bCs/>
          <w:sz w:val="24"/>
          <w:szCs w:val="24"/>
          <w:lang w:eastAsia="en-US" w:bidi="ar-SA"/>
        </w:rPr>
      </w:pPr>
      <w:r w:rsidRPr="002E4C96">
        <w:rPr>
          <w:rFonts w:ascii="Unistra A" w:eastAsiaTheme="minorHAnsi" w:hAnsi="Unistra A" w:cs="Asap-Bold"/>
          <w:b/>
          <w:bCs/>
          <w:sz w:val="24"/>
          <w:szCs w:val="24"/>
          <w:lang w:eastAsia="en-US" w:bidi="ar-SA"/>
        </w:rPr>
        <w:t>WWW.CTS-STRASBOURG.EU/FR</w:t>
      </w:r>
    </w:p>
    <w:p w:rsidR="002E4C96" w:rsidRPr="002E4C96" w:rsidRDefault="002E4C96" w:rsidP="002E4C96">
      <w:pPr>
        <w:widowControl/>
        <w:adjustRightInd w:val="0"/>
        <w:rPr>
          <w:rFonts w:ascii="Unistra A" w:eastAsiaTheme="minorHAnsi" w:hAnsi="Unistra A" w:cs="Asap-Bold"/>
          <w:b/>
          <w:bCs/>
          <w:sz w:val="24"/>
          <w:szCs w:val="24"/>
          <w:lang w:eastAsia="en-US" w:bidi="ar-SA"/>
        </w:rPr>
      </w:pPr>
    </w:p>
    <w:p w:rsidR="002E4C96" w:rsidRPr="007C4968" w:rsidRDefault="002E4C96" w:rsidP="002E4C96">
      <w:pPr>
        <w:widowControl/>
        <w:adjustRightInd w:val="0"/>
        <w:rPr>
          <w:rFonts w:ascii="Unistra A" w:eastAsiaTheme="minorHAnsi" w:hAnsi="Unistra A" w:cs="Asap-Bold"/>
          <w:b/>
          <w:bCs/>
          <w:sz w:val="24"/>
          <w:szCs w:val="24"/>
          <w:lang w:eastAsia="en-US" w:bidi="ar-SA"/>
        </w:rPr>
      </w:pPr>
      <w:r w:rsidRPr="007C4968">
        <w:rPr>
          <w:rFonts w:ascii="Unistra A" w:eastAsiaTheme="minorHAnsi" w:hAnsi="Unistra A" w:cs="Asap-Bold"/>
          <w:b/>
          <w:bCs/>
          <w:sz w:val="24"/>
          <w:szCs w:val="24"/>
          <w:lang w:eastAsia="en-US" w:bidi="ar-SA"/>
        </w:rPr>
        <w:t>Colmar Trace</w:t>
      </w:r>
    </w:p>
    <w:p w:rsidR="002E4C96" w:rsidRPr="007C4968" w:rsidRDefault="002E4C96" w:rsidP="002E4C96">
      <w:pPr>
        <w:widowControl/>
        <w:adjustRightInd w:val="0"/>
        <w:rPr>
          <w:rFonts w:ascii="Unistra A" w:eastAsiaTheme="minorHAnsi" w:hAnsi="Unistra A" w:cs="Asap-Bold"/>
          <w:b/>
          <w:bCs/>
          <w:sz w:val="24"/>
          <w:szCs w:val="24"/>
          <w:lang w:eastAsia="en-US" w:bidi="ar-SA"/>
        </w:rPr>
      </w:pPr>
      <w:r w:rsidRPr="007C4968">
        <w:rPr>
          <w:rFonts w:ascii="Unistra A" w:eastAsiaTheme="minorHAnsi" w:hAnsi="Unistra A" w:cs="Asap-Bold"/>
          <w:b/>
          <w:bCs/>
          <w:sz w:val="24"/>
          <w:szCs w:val="24"/>
          <w:lang w:eastAsia="en-US" w:bidi="ar-SA"/>
        </w:rPr>
        <w:t>03 89 20 80 80</w:t>
      </w:r>
      <w:bookmarkStart w:id="0" w:name="_GoBack"/>
      <w:bookmarkEnd w:id="0"/>
    </w:p>
    <w:p w:rsidR="002E4C96" w:rsidRPr="007C4968" w:rsidRDefault="002E4C96" w:rsidP="002E4C96">
      <w:pPr>
        <w:widowControl/>
        <w:adjustRightInd w:val="0"/>
        <w:rPr>
          <w:rFonts w:ascii="Unistra A" w:eastAsiaTheme="minorHAnsi" w:hAnsi="Unistra A" w:cs="Asap-Bold"/>
          <w:b/>
          <w:bCs/>
          <w:sz w:val="24"/>
          <w:szCs w:val="24"/>
          <w:lang w:eastAsia="en-US" w:bidi="ar-SA"/>
        </w:rPr>
      </w:pPr>
      <w:r w:rsidRPr="007C4968">
        <w:rPr>
          <w:rFonts w:ascii="Unistra A" w:eastAsiaTheme="minorHAnsi" w:hAnsi="Unistra A" w:cs="Asap-Bold"/>
          <w:b/>
          <w:bCs/>
          <w:sz w:val="24"/>
          <w:szCs w:val="24"/>
          <w:lang w:eastAsia="en-US" w:bidi="ar-SA"/>
        </w:rPr>
        <w:t>WWW.TRACE-COLMAR.FR</w:t>
      </w:r>
    </w:p>
    <w:p w:rsidR="002E4C96" w:rsidRPr="007C4968" w:rsidRDefault="002E4C96" w:rsidP="002E4C96">
      <w:pPr>
        <w:widowControl/>
        <w:adjustRightInd w:val="0"/>
        <w:rPr>
          <w:rFonts w:ascii="Unistra A" w:eastAsiaTheme="minorHAnsi" w:hAnsi="Unistra A" w:cs="Asap-Bold"/>
          <w:b/>
          <w:bCs/>
          <w:sz w:val="24"/>
          <w:szCs w:val="24"/>
          <w:lang w:eastAsia="en-US" w:bidi="ar-SA"/>
        </w:rPr>
      </w:pPr>
    </w:p>
    <w:p w:rsidR="002E4C96" w:rsidRPr="007C4968" w:rsidRDefault="002E4C96" w:rsidP="002E4C96">
      <w:pPr>
        <w:widowControl/>
        <w:adjustRightInd w:val="0"/>
        <w:rPr>
          <w:rFonts w:ascii="Unistra A" w:eastAsiaTheme="minorHAnsi" w:hAnsi="Unistra A" w:cs="Asap-Bold"/>
          <w:b/>
          <w:bCs/>
          <w:sz w:val="24"/>
          <w:szCs w:val="24"/>
          <w:lang w:eastAsia="en-US" w:bidi="ar-SA"/>
        </w:rPr>
      </w:pPr>
      <w:r w:rsidRPr="007C4968">
        <w:rPr>
          <w:rFonts w:ascii="Unistra A" w:eastAsiaTheme="minorHAnsi" w:hAnsi="Unistra A" w:cs="Asap-Bold"/>
          <w:b/>
          <w:bCs/>
          <w:sz w:val="24"/>
          <w:szCs w:val="24"/>
          <w:lang w:eastAsia="en-US" w:bidi="ar-SA"/>
        </w:rPr>
        <w:t>Mulhouse Solea</w:t>
      </w:r>
    </w:p>
    <w:p w:rsidR="002E4C96" w:rsidRPr="002E4C96" w:rsidRDefault="002E4C96" w:rsidP="002E4C96">
      <w:pPr>
        <w:widowControl/>
        <w:adjustRightInd w:val="0"/>
        <w:rPr>
          <w:rFonts w:ascii="Unistra A" w:eastAsiaTheme="minorHAnsi" w:hAnsi="Unistra A" w:cs="Asap-Bold"/>
          <w:b/>
          <w:bCs/>
          <w:sz w:val="24"/>
          <w:szCs w:val="24"/>
          <w:lang w:eastAsia="en-US" w:bidi="ar-SA"/>
        </w:rPr>
      </w:pPr>
      <w:r w:rsidRPr="002E4C96">
        <w:rPr>
          <w:rFonts w:ascii="Unistra A" w:eastAsiaTheme="minorHAnsi" w:hAnsi="Unistra A" w:cs="Asap-Bold"/>
          <w:b/>
          <w:bCs/>
          <w:sz w:val="24"/>
          <w:szCs w:val="24"/>
          <w:lang w:eastAsia="en-US" w:bidi="ar-SA"/>
        </w:rPr>
        <w:t>03 89 66 77 77</w:t>
      </w:r>
    </w:p>
    <w:p w:rsidR="002E4C96" w:rsidRPr="002E4C96" w:rsidRDefault="002E4C96" w:rsidP="002E4C96">
      <w:pPr>
        <w:widowControl/>
        <w:adjustRightInd w:val="0"/>
        <w:rPr>
          <w:rFonts w:ascii="Unistra A" w:eastAsiaTheme="minorHAnsi" w:hAnsi="Unistra A" w:cs="Asap-Bold"/>
          <w:b/>
          <w:bCs/>
          <w:sz w:val="24"/>
          <w:szCs w:val="24"/>
          <w:lang w:eastAsia="en-US" w:bidi="ar-SA"/>
        </w:rPr>
      </w:pPr>
      <w:r w:rsidRPr="002E4C96">
        <w:rPr>
          <w:rFonts w:ascii="Unistra A" w:eastAsiaTheme="minorHAnsi" w:hAnsi="Unistra A" w:cs="Asap-Bold"/>
          <w:b/>
          <w:bCs/>
          <w:sz w:val="24"/>
          <w:szCs w:val="24"/>
          <w:lang w:eastAsia="en-US" w:bidi="ar-SA"/>
        </w:rPr>
        <w:t>WWW.SOLEA.INFO</w:t>
      </w:r>
    </w:p>
    <w:p w:rsidR="00856100" w:rsidRPr="00903542" w:rsidRDefault="00856100">
      <w:pPr>
        <w:ind w:left="142"/>
        <w:rPr>
          <w:rFonts w:ascii="Unistra A" w:hAnsi="Unistra A"/>
          <w:sz w:val="24"/>
          <w:szCs w:val="24"/>
        </w:rPr>
      </w:pPr>
    </w:p>
    <w:sectPr w:rsidR="00856100" w:rsidRPr="00903542" w:rsidSect="00590FC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nistra A">
    <w:panose1 w:val="02000503030000020000"/>
    <w:charset w:val="00"/>
    <w:family w:val="auto"/>
    <w:pitch w:val="variable"/>
    <w:sig w:usb0="A00000AF" w:usb1="5000606B" w:usb2="00000000" w:usb3="00000000" w:csb0="00000093" w:csb1="00000000"/>
  </w:font>
  <w:font w:name="Salome">
    <w:panose1 w:val="00000000000000000000"/>
    <w:charset w:val="00"/>
    <w:family w:val="roman"/>
    <w:notTrueType/>
    <w:pitch w:val="default"/>
    <w:sig w:usb0="00000003" w:usb1="00000000" w:usb2="00000000" w:usb3="00000000" w:csb0="00000001" w:csb1="00000000"/>
  </w:font>
  <w:font w:name="Asap-Regular">
    <w:panose1 w:val="00000000000000000000"/>
    <w:charset w:val="00"/>
    <w:family w:val="auto"/>
    <w:notTrueType/>
    <w:pitch w:val="default"/>
    <w:sig w:usb0="00000003" w:usb1="00000000" w:usb2="00000000" w:usb3="00000000" w:csb0="00000001" w:csb1="00000000"/>
  </w:font>
  <w:font w:name="Asap-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432F7"/>
    <w:multiLevelType w:val="hybridMultilevel"/>
    <w:tmpl w:val="F48413BE"/>
    <w:lvl w:ilvl="0" w:tplc="C40CAB2E">
      <w:numFmt w:val="bullet"/>
      <w:lvlText w:val="•"/>
      <w:lvlJc w:val="left"/>
      <w:pPr>
        <w:ind w:left="213" w:hanging="100"/>
      </w:pPr>
      <w:rPr>
        <w:rFonts w:ascii="Calibri" w:eastAsia="Calibri" w:hAnsi="Calibri" w:cs="Calibri" w:hint="default"/>
        <w:color w:val="FFFFFF"/>
        <w:w w:val="65"/>
        <w:sz w:val="18"/>
        <w:szCs w:val="18"/>
        <w:lang w:val="fr-FR" w:eastAsia="fr-FR" w:bidi="fr-FR"/>
      </w:rPr>
    </w:lvl>
    <w:lvl w:ilvl="1" w:tplc="8D2C7996">
      <w:numFmt w:val="bullet"/>
      <w:lvlText w:val="•"/>
      <w:lvlJc w:val="left"/>
      <w:pPr>
        <w:ind w:left="496" w:hanging="100"/>
      </w:pPr>
      <w:rPr>
        <w:rFonts w:hint="default"/>
        <w:lang w:val="fr-FR" w:eastAsia="fr-FR" w:bidi="fr-FR"/>
      </w:rPr>
    </w:lvl>
    <w:lvl w:ilvl="2" w:tplc="EBF01016">
      <w:numFmt w:val="bullet"/>
      <w:lvlText w:val="•"/>
      <w:lvlJc w:val="left"/>
      <w:pPr>
        <w:ind w:left="773" w:hanging="100"/>
      </w:pPr>
      <w:rPr>
        <w:rFonts w:hint="default"/>
        <w:lang w:val="fr-FR" w:eastAsia="fr-FR" w:bidi="fr-FR"/>
      </w:rPr>
    </w:lvl>
    <w:lvl w:ilvl="3" w:tplc="8E667C04">
      <w:numFmt w:val="bullet"/>
      <w:lvlText w:val="•"/>
      <w:lvlJc w:val="left"/>
      <w:pPr>
        <w:ind w:left="1050" w:hanging="100"/>
      </w:pPr>
      <w:rPr>
        <w:rFonts w:hint="default"/>
        <w:lang w:val="fr-FR" w:eastAsia="fr-FR" w:bidi="fr-FR"/>
      </w:rPr>
    </w:lvl>
    <w:lvl w:ilvl="4" w:tplc="1C14A130">
      <w:numFmt w:val="bullet"/>
      <w:lvlText w:val="•"/>
      <w:lvlJc w:val="left"/>
      <w:pPr>
        <w:ind w:left="1326" w:hanging="100"/>
      </w:pPr>
      <w:rPr>
        <w:rFonts w:hint="default"/>
        <w:lang w:val="fr-FR" w:eastAsia="fr-FR" w:bidi="fr-FR"/>
      </w:rPr>
    </w:lvl>
    <w:lvl w:ilvl="5" w:tplc="5262CB66">
      <w:numFmt w:val="bullet"/>
      <w:lvlText w:val="•"/>
      <w:lvlJc w:val="left"/>
      <w:pPr>
        <w:ind w:left="1603" w:hanging="100"/>
      </w:pPr>
      <w:rPr>
        <w:rFonts w:hint="default"/>
        <w:lang w:val="fr-FR" w:eastAsia="fr-FR" w:bidi="fr-FR"/>
      </w:rPr>
    </w:lvl>
    <w:lvl w:ilvl="6" w:tplc="B0E49DE8">
      <w:numFmt w:val="bullet"/>
      <w:lvlText w:val="•"/>
      <w:lvlJc w:val="left"/>
      <w:pPr>
        <w:ind w:left="1880" w:hanging="100"/>
      </w:pPr>
      <w:rPr>
        <w:rFonts w:hint="default"/>
        <w:lang w:val="fr-FR" w:eastAsia="fr-FR" w:bidi="fr-FR"/>
      </w:rPr>
    </w:lvl>
    <w:lvl w:ilvl="7" w:tplc="36524CB2">
      <w:numFmt w:val="bullet"/>
      <w:lvlText w:val="•"/>
      <w:lvlJc w:val="left"/>
      <w:pPr>
        <w:ind w:left="2156" w:hanging="100"/>
      </w:pPr>
      <w:rPr>
        <w:rFonts w:hint="default"/>
        <w:lang w:val="fr-FR" w:eastAsia="fr-FR" w:bidi="fr-FR"/>
      </w:rPr>
    </w:lvl>
    <w:lvl w:ilvl="8" w:tplc="AA8671B2">
      <w:numFmt w:val="bullet"/>
      <w:lvlText w:val="•"/>
      <w:lvlJc w:val="left"/>
      <w:pPr>
        <w:ind w:left="2433" w:hanging="100"/>
      </w:pPr>
      <w:rPr>
        <w:rFonts w:hint="default"/>
        <w:lang w:val="fr-FR" w:eastAsia="fr-FR" w:bidi="fr-FR"/>
      </w:rPr>
    </w:lvl>
  </w:abstractNum>
  <w:abstractNum w:abstractNumId="1">
    <w:nsid w:val="297A5E6D"/>
    <w:multiLevelType w:val="hybridMultilevel"/>
    <w:tmpl w:val="97785032"/>
    <w:lvl w:ilvl="0" w:tplc="EFD686DE">
      <w:numFmt w:val="bullet"/>
      <w:lvlText w:val="•"/>
      <w:lvlJc w:val="left"/>
      <w:pPr>
        <w:ind w:left="564" w:hanging="100"/>
      </w:pPr>
      <w:rPr>
        <w:rFonts w:ascii="Calibri" w:eastAsia="Calibri" w:hAnsi="Calibri" w:cs="Calibri" w:hint="default"/>
        <w:color w:val="3C3C3C"/>
        <w:w w:val="65"/>
        <w:sz w:val="18"/>
        <w:szCs w:val="18"/>
        <w:lang w:val="fr-FR" w:eastAsia="fr-FR" w:bidi="fr-FR"/>
      </w:rPr>
    </w:lvl>
    <w:lvl w:ilvl="1" w:tplc="66A671CA">
      <w:numFmt w:val="bullet"/>
      <w:lvlText w:val="•"/>
      <w:lvlJc w:val="left"/>
      <w:pPr>
        <w:ind w:left="826" w:hanging="100"/>
      </w:pPr>
      <w:rPr>
        <w:rFonts w:hint="default"/>
        <w:lang w:val="fr-FR" w:eastAsia="fr-FR" w:bidi="fr-FR"/>
      </w:rPr>
    </w:lvl>
    <w:lvl w:ilvl="2" w:tplc="C6B6ABC2">
      <w:numFmt w:val="bullet"/>
      <w:lvlText w:val="•"/>
      <w:lvlJc w:val="left"/>
      <w:pPr>
        <w:ind w:left="1093" w:hanging="100"/>
      </w:pPr>
      <w:rPr>
        <w:rFonts w:hint="default"/>
        <w:lang w:val="fr-FR" w:eastAsia="fr-FR" w:bidi="fr-FR"/>
      </w:rPr>
    </w:lvl>
    <w:lvl w:ilvl="3" w:tplc="CE0C3CCE">
      <w:numFmt w:val="bullet"/>
      <w:lvlText w:val="•"/>
      <w:lvlJc w:val="left"/>
      <w:pPr>
        <w:ind w:left="1360" w:hanging="100"/>
      </w:pPr>
      <w:rPr>
        <w:rFonts w:hint="default"/>
        <w:lang w:val="fr-FR" w:eastAsia="fr-FR" w:bidi="fr-FR"/>
      </w:rPr>
    </w:lvl>
    <w:lvl w:ilvl="4" w:tplc="16B6BAFC">
      <w:numFmt w:val="bullet"/>
      <w:lvlText w:val="•"/>
      <w:lvlJc w:val="left"/>
      <w:pPr>
        <w:ind w:left="1627" w:hanging="100"/>
      </w:pPr>
      <w:rPr>
        <w:rFonts w:hint="default"/>
        <w:lang w:val="fr-FR" w:eastAsia="fr-FR" w:bidi="fr-FR"/>
      </w:rPr>
    </w:lvl>
    <w:lvl w:ilvl="5" w:tplc="F5847A30">
      <w:numFmt w:val="bullet"/>
      <w:lvlText w:val="•"/>
      <w:lvlJc w:val="left"/>
      <w:pPr>
        <w:ind w:left="1894" w:hanging="100"/>
      </w:pPr>
      <w:rPr>
        <w:rFonts w:hint="default"/>
        <w:lang w:val="fr-FR" w:eastAsia="fr-FR" w:bidi="fr-FR"/>
      </w:rPr>
    </w:lvl>
    <w:lvl w:ilvl="6" w:tplc="FD1235EA">
      <w:numFmt w:val="bullet"/>
      <w:lvlText w:val="•"/>
      <w:lvlJc w:val="left"/>
      <w:pPr>
        <w:ind w:left="2161" w:hanging="100"/>
      </w:pPr>
      <w:rPr>
        <w:rFonts w:hint="default"/>
        <w:lang w:val="fr-FR" w:eastAsia="fr-FR" w:bidi="fr-FR"/>
      </w:rPr>
    </w:lvl>
    <w:lvl w:ilvl="7" w:tplc="A33CB5F2">
      <w:numFmt w:val="bullet"/>
      <w:lvlText w:val="•"/>
      <w:lvlJc w:val="left"/>
      <w:pPr>
        <w:ind w:left="2428" w:hanging="100"/>
      </w:pPr>
      <w:rPr>
        <w:rFonts w:hint="default"/>
        <w:lang w:val="fr-FR" w:eastAsia="fr-FR" w:bidi="fr-FR"/>
      </w:rPr>
    </w:lvl>
    <w:lvl w:ilvl="8" w:tplc="9C5AB608">
      <w:numFmt w:val="bullet"/>
      <w:lvlText w:val="•"/>
      <w:lvlJc w:val="left"/>
      <w:pPr>
        <w:ind w:left="2695" w:hanging="100"/>
      </w:pPr>
      <w:rPr>
        <w:rFonts w:hint="default"/>
        <w:lang w:val="fr-FR" w:eastAsia="fr-FR" w:bidi="fr-FR"/>
      </w:rPr>
    </w:lvl>
  </w:abstractNum>
  <w:abstractNum w:abstractNumId="2">
    <w:nsid w:val="4E623BDA"/>
    <w:multiLevelType w:val="hybridMultilevel"/>
    <w:tmpl w:val="ABF451E6"/>
    <w:lvl w:ilvl="0" w:tplc="4600F73A">
      <w:numFmt w:val="bullet"/>
      <w:lvlText w:val="•"/>
      <w:lvlJc w:val="left"/>
      <w:pPr>
        <w:ind w:left="213" w:hanging="100"/>
      </w:pPr>
      <w:rPr>
        <w:rFonts w:ascii="Calibri" w:eastAsia="Calibri" w:hAnsi="Calibri" w:cs="Calibri" w:hint="default"/>
        <w:b/>
        <w:bCs/>
        <w:color w:val="FFFFFF"/>
        <w:w w:val="65"/>
        <w:sz w:val="18"/>
        <w:szCs w:val="18"/>
        <w:lang w:val="fr-FR" w:eastAsia="fr-FR" w:bidi="fr-FR"/>
      </w:rPr>
    </w:lvl>
    <w:lvl w:ilvl="1" w:tplc="FBFCB8A8">
      <w:numFmt w:val="bullet"/>
      <w:lvlText w:val="•"/>
      <w:lvlJc w:val="left"/>
      <w:pPr>
        <w:ind w:left="496" w:hanging="100"/>
      </w:pPr>
      <w:rPr>
        <w:rFonts w:hint="default"/>
        <w:lang w:val="fr-FR" w:eastAsia="fr-FR" w:bidi="fr-FR"/>
      </w:rPr>
    </w:lvl>
    <w:lvl w:ilvl="2" w:tplc="A1445A3E">
      <w:numFmt w:val="bullet"/>
      <w:lvlText w:val="•"/>
      <w:lvlJc w:val="left"/>
      <w:pPr>
        <w:ind w:left="773" w:hanging="100"/>
      </w:pPr>
      <w:rPr>
        <w:rFonts w:hint="default"/>
        <w:lang w:val="fr-FR" w:eastAsia="fr-FR" w:bidi="fr-FR"/>
      </w:rPr>
    </w:lvl>
    <w:lvl w:ilvl="3" w:tplc="803C1F86">
      <w:numFmt w:val="bullet"/>
      <w:lvlText w:val="•"/>
      <w:lvlJc w:val="left"/>
      <w:pPr>
        <w:ind w:left="1050" w:hanging="100"/>
      </w:pPr>
      <w:rPr>
        <w:rFonts w:hint="default"/>
        <w:lang w:val="fr-FR" w:eastAsia="fr-FR" w:bidi="fr-FR"/>
      </w:rPr>
    </w:lvl>
    <w:lvl w:ilvl="4" w:tplc="D326E482">
      <w:numFmt w:val="bullet"/>
      <w:lvlText w:val="•"/>
      <w:lvlJc w:val="left"/>
      <w:pPr>
        <w:ind w:left="1326" w:hanging="100"/>
      </w:pPr>
      <w:rPr>
        <w:rFonts w:hint="default"/>
        <w:lang w:val="fr-FR" w:eastAsia="fr-FR" w:bidi="fr-FR"/>
      </w:rPr>
    </w:lvl>
    <w:lvl w:ilvl="5" w:tplc="D7C65572">
      <w:numFmt w:val="bullet"/>
      <w:lvlText w:val="•"/>
      <w:lvlJc w:val="left"/>
      <w:pPr>
        <w:ind w:left="1603" w:hanging="100"/>
      </w:pPr>
      <w:rPr>
        <w:rFonts w:hint="default"/>
        <w:lang w:val="fr-FR" w:eastAsia="fr-FR" w:bidi="fr-FR"/>
      </w:rPr>
    </w:lvl>
    <w:lvl w:ilvl="6" w:tplc="4EB4AC3C">
      <w:numFmt w:val="bullet"/>
      <w:lvlText w:val="•"/>
      <w:lvlJc w:val="left"/>
      <w:pPr>
        <w:ind w:left="1880" w:hanging="100"/>
      </w:pPr>
      <w:rPr>
        <w:rFonts w:hint="default"/>
        <w:lang w:val="fr-FR" w:eastAsia="fr-FR" w:bidi="fr-FR"/>
      </w:rPr>
    </w:lvl>
    <w:lvl w:ilvl="7" w:tplc="FF5AC812">
      <w:numFmt w:val="bullet"/>
      <w:lvlText w:val="•"/>
      <w:lvlJc w:val="left"/>
      <w:pPr>
        <w:ind w:left="2156" w:hanging="100"/>
      </w:pPr>
      <w:rPr>
        <w:rFonts w:hint="default"/>
        <w:lang w:val="fr-FR" w:eastAsia="fr-FR" w:bidi="fr-FR"/>
      </w:rPr>
    </w:lvl>
    <w:lvl w:ilvl="8" w:tplc="10BE9040">
      <w:numFmt w:val="bullet"/>
      <w:lvlText w:val="•"/>
      <w:lvlJc w:val="left"/>
      <w:pPr>
        <w:ind w:left="2433" w:hanging="100"/>
      </w:pPr>
      <w:rPr>
        <w:rFonts w:hint="default"/>
        <w:lang w:val="fr-FR" w:eastAsia="fr-FR" w:bidi="fr-FR"/>
      </w:rPr>
    </w:lvl>
  </w:abstractNum>
  <w:abstractNum w:abstractNumId="3">
    <w:nsid w:val="7EC776A5"/>
    <w:multiLevelType w:val="hybridMultilevel"/>
    <w:tmpl w:val="CEE6F33A"/>
    <w:lvl w:ilvl="0" w:tplc="040C000F">
      <w:start w:val="1"/>
      <w:numFmt w:val="decimal"/>
      <w:lvlText w:val="%1."/>
      <w:lvlJc w:val="left"/>
      <w:pPr>
        <w:ind w:left="564" w:hanging="100"/>
      </w:pPr>
      <w:rPr>
        <w:rFonts w:hint="default"/>
        <w:color w:val="3C3C3C"/>
        <w:w w:val="65"/>
        <w:sz w:val="18"/>
        <w:szCs w:val="18"/>
        <w:lang w:val="fr-FR" w:eastAsia="fr-FR" w:bidi="fr-FR"/>
      </w:rPr>
    </w:lvl>
    <w:lvl w:ilvl="1" w:tplc="66A671CA">
      <w:numFmt w:val="bullet"/>
      <w:lvlText w:val="•"/>
      <w:lvlJc w:val="left"/>
      <w:pPr>
        <w:ind w:left="826" w:hanging="100"/>
      </w:pPr>
      <w:rPr>
        <w:rFonts w:hint="default"/>
        <w:lang w:val="fr-FR" w:eastAsia="fr-FR" w:bidi="fr-FR"/>
      </w:rPr>
    </w:lvl>
    <w:lvl w:ilvl="2" w:tplc="C6B6ABC2">
      <w:numFmt w:val="bullet"/>
      <w:lvlText w:val="•"/>
      <w:lvlJc w:val="left"/>
      <w:pPr>
        <w:ind w:left="1093" w:hanging="100"/>
      </w:pPr>
      <w:rPr>
        <w:rFonts w:hint="default"/>
        <w:lang w:val="fr-FR" w:eastAsia="fr-FR" w:bidi="fr-FR"/>
      </w:rPr>
    </w:lvl>
    <w:lvl w:ilvl="3" w:tplc="CE0C3CCE">
      <w:numFmt w:val="bullet"/>
      <w:lvlText w:val="•"/>
      <w:lvlJc w:val="left"/>
      <w:pPr>
        <w:ind w:left="1360" w:hanging="100"/>
      </w:pPr>
      <w:rPr>
        <w:rFonts w:hint="default"/>
        <w:lang w:val="fr-FR" w:eastAsia="fr-FR" w:bidi="fr-FR"/>
      </w:rPr>
    </w:lvl>
    <w:lvl w:ilvl="4" w:tplc="16B6BAFC">
      <w:numFmt w:val="bullet"/>
      <w:lvlText w:val="•"/>
      <w:lvlJc w:val="left"/>
      <w:pPr>
        <w:ind w:left="1627" w:hanging="100"/>
      </w:pPr>
      <w:rPr>
        <w:rFonts w:hint="default"/>
        <w:lang w:val="fr-FR" w:eastAsia="fr-FR" w:bidi="fr-FR"/>
      </w:rPr>
    </w:lvl>
    <w:lvl w:ilvl="5" w:tplc="F5847A30">
      <w:numFmt w:val="bullet"/>
      <w:lvlText w:val="•"/>
      <w:lvlJc w:val="left"/>
      <w:pPr>
        <w:ind w:left="1894" w:hanging="100"/>
      </w:pPr>
      <w:rPr>
        <w:rFonts w:hint="default"/>
        <w:lang w:val="fr-FR" w:eastAsia="fr-FR" w:bidi="fr-FR"/>
      </w:rPr>
    </w:lvl>
    <w:lvl w:ilvl="6" w:tplc="FD1235EA">
      <w:numFmt w:val="bullet"/>
      <w:lvlText w:val="•"/>
      <w:lvlJc w:val="left"/>
      <w:pPr>
        <w:ind w:left="2161" w:hanging="100"/>
      </w:pPr>
      <w:rPr>
        <w:rFonts w:hint="default"/>
        <w:lang w:val="fr-FR" w:eastAsia="fr-FR" w:bidi="fr-FR"/>
      </w:rPr>
    </w:lvl>
    <w:lvl w:ilvl="7" w:tplc="A33CB5F2">
      <w:numFmt w:val="bullet"/>
      <w:lvlText w:val="•"/>
      <w:lvlJc w:val="left"/>
      <w:pPr>
        <w:ind w:left="2428" w:hanging="100"/>
      </w:pPr>
      <w:rPr>
        <w:rFonts w:hint="default"/>
        <w:lang w:val="fr-FR" w:eastAsia="fr-FR" w:bidi="fr-FR"/>
      </w:rPr>
    </w:lvl>
    <w:lvl w:ilvl="8" w:tplc="9C5AB608">
      <w:numFmt w:val="bullet"/>
      <w:lvlText w:val="•"/>
      <w:lvlJc w:val="left"/>
      <w:pPr>
        <w:ind w:left="2695" w:hanging="100"/>
      </w:pPr>
      <w:rPr>
        <w:rFonts w:hint="default"/>
        <w:lang w:val="fr-FR" w:eastAsia="fr-FR" w:bidi="fr-FR"/>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EB"/>
    <w:rsid w:val="000517F9"/>
    <w:rsid w:val="00237184"/>
    <w:rsid w:val="002E4C96"/>
    <w:rsid w:val="003114EB"/>
    <w:rsid w:val="00362868"/>
    <w:rsid w:val="0037119E"/>
    <w:rsid w:val="003C0742"/>
    <w:rsid w:val="003E41C2"/>
    <w:rsid w:val="00590FC8"/>
    <w:rsid w:val="005B5F76"/>
    <w:rsid w:val="006A3910"/>
    <w:rsid w:val="007C09F2"/>
    <w:rsid w:val="007C4968"/>
    <w:rsid w:val="00856100"/>
    <w:rsid w:val="00867680"/>
    <w:rsid w:val="008F5BDB"/>
    <w:rsid w:val="00903542"/>
    <w:rsid w:val="00935B26"/>
    <w:rsid w:val="00A14F8E"/>
    <w:rsid w:val="00F71D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114EB"/>
    <w:pPr>
      <w:widowControl w:val="0"/>
      <w:autoSpaceDE w:val="0"/>
      <w:autoSpaceDN w:val="0"/>
      <w:spacing w:after="0" w:line="240" w:lineRule="auto"/>
    </w:pPr>
    <w:rPr>
      <w:rFonts w:ascii="Calibri" w:eastAsia="Calibri" w:hAnsi="Calibri" w:cs="Calibri"/>
      <w:lang w:eastAsia="fr-FR" w:bidi="fr-FR"/>
    </w:rPr>
  </w:style>
  <w:style w:type="paragraph" w:styleId="Titre2">
    <w:name w:val="heading 2"/>
    <w:basedOn w:val="Normal"/>
    <w:link w:val="Titre2Car"/>
    <w:uiPriority w:val="1"/>
    <w:qFormat/>
    <w:rsid w:val="00856100"/>
    <w:pPr>
      <w:spacing w:before="166"/>
      <w:ind w:left="225"/>
      <w:outlineLvl w:val="1"/>
    </w:pPr>
    <w:rPr>
      <w:rFonts w:ascii="Palatino Linotype" w:eastAsia="Palatino Linotype" w:hAnsi="Palatino Linotype" w:cs="Palatino Linotype"/>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8F5BDB"/>
    <w:rPr>
      <w:sz w:val="18"/>
      <w:szCs w:val="18"/>
    </w:rPr>
  </w:style>
  <w:style w:type="character" w:customStyle="1" w:styleId="CorpsdetexteCar">
    <w:name w:val="Corps de texte Car"/>
    <w:basedOn w:val="Policepardfaut"/>
    <w:link w:val="Corpsdetexte"/>
    <w:uiPriority w:val="1"/>
    <w:rsid w:val="008F5BDB"/>
    <w:rPr>
      <w:rFonts w:ascii="Calibri" w:eastAsia="Calibri" w:hAnsi="Calibri" w:cs="Calibri"/>
      <w:sz w:val="18"/>
      <w:szCs w:val="18"/>
      <w:lang w:eastAsia="fr-FR" w:bidi="fr-FR"/>
    </w:rPr>
  </w:style>
  <w:style w:type="character" w:customStyle="1" w:styleId="Titre2Car">
    <w:name w:val="Titre 2 Car"/>
    <w:basedOn w:val="Policepardfaut"/>
    <w:link w:val="Titre2"/>
    <w:uiPriority w:val="1"/>
    <w:rsid w:val="00856100"/>
    <w:rPr>
      <w:rFonts w:ascii="Palatino Linotype" w:eastAsia="Palatino Linotype" w:hAnsi="Palatino Linotype" w:cs="Palatino Linotype"/>
      <w:sz w:val="28"/>
      <w:szCs w:val="28"/>
      <w:lang w:eastAsia="fr-FR" w:bidi="fr-FR"/>
    </w:rPr>
  </w:style>
  <w:style w:type="paragraph" w:styleId="Paragraphedeliste">
    <w:name w:val="List Paragraph"/>
    <w:basedOn w:val="Normal"/>
    <w:uiPriority w:val="1"/>
    <w:qFormat/>
    <w:rsid w:val="007C09F2"/>
    <w:pPr>
      <w:ind w:left="564" w:hanging="100"/>
    </w:pPr>
  </w:style>
  <w:style w:type="character" w:styleId="Lienhypertexte">
    <w:name w:val="Hyperlink"/>
    <w:basedOn w:val="Policepardfaut"/>
    <w:uiPriority w:val="99"/>
    <w:unhideWhenUsed/>
    <w:rsid w:val="00F71D5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114EB"/>
    <w:pPr>
      <w:widowControl w:val="0"/>
      <w:autoSpaceDE w:val="0"/>
      <w:autoSpaceDN w:val="0"/>
      <w:spacing w:after="0" w:line="240" w:lineRule="auto"/>
    </w:pPr>
    <w:rPr>
      <w:rFonts w:ascii="Calibri" w:eastAsia="Calibri" w:hAnsi="Calibri" w:cs="Calibri"/>
      <w:lang w:eastAsia="fr-FR" w:bidi="fr-FR"/>
    </w:rPr>
  </w:style>
  <w:style w:type="paragraph" w:styleId="Titre2">
    <w:name w:val="heading 2"/>
    <w:basedOn w:val="Normal"/>
    <w:link w:val="Titre2Car"/>
    <w:uiPriority w:val="1"/>
    <w:qFormat/>
    <w:rsid w:val="00856100"/>
    <w:pPr>
      <w:spacing w:before="166"/>
      <w:ind w:left="225"/>
      <w:outlineLvl w:val="1"/>
    </w:pPr>
    <w:rPr>
      <w:rFonts w:ascii="Palatino Linotype" w:eastAsia="Palatino Linotype" w:hAnsi="Palatino Linotype" w:cs="Palatino Linotype"/>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8F5BDB"/>
    <w:rPr>
      <w:sz w:val="18"/>
      <w:szCs w:val="18"/>
    </w:rPr>
  </w:style>
  <w:style w:type="character" w:customStyle="1" w:styleId="CorpsdetexteCar">
    <w:name w:val="Corps de texte Car"/>
    <w:basedOn w:val="Policepardfaut"/>
    <w:link w:val="Corpsdetexte"/>
    <w:uiPriority w:val="1"/>
    <w:rsid w:val="008F5BDB"/>
    <w:rPr>
      <w:rFonts w:ascii="Calibri" w:eastAsia="Calibri" w:hAnsi="Calibri" w:cs="Calibri"/>
      <w:sz w:val="18"/>
      <w:szCs w:val="18"/>
      <w:lang w:eastAsia="fr-FR" w:bidi="fr-FR"/>
    </w:rPr>
  </w:style>
  <w:style w:type="character" w:customStyle="1" w:styleId="Titre2Car">
    <w:name w:val="Titre 2 Car"/>
    <w:basedOn w:val="Policepardfaut"/>
    <w:link w:val="Titre2"/>
    <w:uiPriority w:val="1"/>
    <w:rsid w:val="00856100"/>
    <w:rPr>
      <w:rFonts w:ascii="Palatino Linotype" w:eastAsia="Palatino Linotype" w:hAnsi="Palatino Linotype" w:cs="Palatino Linotype"/>
      <w:sz w:val="28"/>
      <w:szCs w:val="28"/>
      <w:lang w:eastAsia="fr-FR" w:bidi="fr-FR"/>
    </w:rPr>
  </w:style>
  <w:style w:type="paragraph" w:styleId="Paragraphedeliste">
    <w:name w:val="List Paragraph"/>
    <w:basedOn w:val="Normal"/>
    <w:uiPriority w:val="1"/>
    <w:qFormat/>
    <w:rsid w:val="007C09F2"/>
    <w:pPr>
      <w:ind w:left="564" w:hanging="100"/>
    </w:pPr>
  </w:style>
  <w:style w:type="character" w:styleId="Lienhypertexte">
    <w:name w:val="Hyperlink"/>
    <w:basedOn w:val="Policepardfaut"/>
    <w:uiPriority w:val="99"/>
    <w:unhideWhenUsed/>
    <w:rsid w:val="00F71D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ndi-u.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6EF6D6D0.dotm</Template>
  <TotalTime>145</TotalTime>
  <Pages>8</Pages>
  <Words>1682</Words>
  <Characters>9252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Symanetc</Company>
  <LinksUpToDate>false</LinksUpToDate>
  <CharactersWithSpaces>10913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RAKITIC Fabienne</dc:creator>
  <cp:keywords/>
  <dc:description/>
  <cp:lastModifiedBy>Utilisateur Windows</cp:lastModifiedBy>
  <cp:revision>10</cp:revision>
  <dcterms:created xsi:type="dcterms:W3CDTF">2018-02-23T10:07:00Z</dcterms:created>
  <dcterms:modified xsi:type="dcterms:W3CDTF">2018-04-13T10:11:00Z</dcterms:modified>
</cp:coreProperties>
</file>